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7" w:rsidRPr="00761744" w:rsidRDefault="00DC06B8" w:rsidP="00F057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61744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</w:t>
      </w:r>
      <w:r w:rsidR="004A7B1B">
        <w:rPr>
          <w:rFonts w:ascii="Times New Roman" w:hAnsi="Times New Roman" w:cs="Times New Roman"/>
          <w:b/>
          <w:sz w:val="26"/>
          <w:szCs w:val="26"/>
        </w:rPr>
        <w:t>№1</w:t>
      </w:r>
      <w:r w:rsidR="00B92D94">
        <w:rPr>
          <w:rFonts w:ascii="Times New Roman" w:hAnsi="Times New Roman" w:cs="Times New Roman"/>
          <w:b/>
          <w:sz w:val="26"/>
          <w:szCs w:val="26"/>
        </w:rPr>
        <w:t>6</w:t>
      </w:r>
      <w:r w:rsidR="004A7B1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61744">
        <w:rPr>
          <w:rFonts w:ascii="Times New Roman" w:hAnsi="Times New Roman" w:cs="Times New Roman"/>
          <w:b/>
          <w:sz w:val="26"/>
          <w:szCs w:val="26"/>
        </w:rPr>
        <w:t>«</w:t>
      </w:r>
      <w:r w:rsidR="00B92D94">
        <w:rPr>
          <w:rFonts w:ascii="Times New Roman" w:hAnsi="Times New Roman" w:cs="Times New Roman"/>
          <w:b/>
          <w:sz w:val="26"/>
          <w:szCs w:val="26"/>
        </w:rPr>
        <w:t xml:space="preserve">Внешняя политика Николая </w:t>
      </w:r>
      <w:r w:rsidR="00B92D9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61744">
        <w:rPr>
          <w:rFonts w:ascii="Times New Roman" w:hAnsi="Times New Roman" w:cs="Times New Roman"/>
          <w:b/>
          <w:sz w:val="26"/>
          <w:szCs w:val="26"/>
        </w:rPr>
        <w:t>»</w:t>
      </w:r>
    </w:p>
    <w:p w:rsidR="001C2BBB" w:rsidRPr="00761744" w:rsidRDefault="001C2BBB" w:rsidP="00F0570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DC06B8" w:rsidRPr="00761744" w:rsidRDefault="00DC06B8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Цель практической работы:</w:t>
      </w:r>
      <w:r w:rsidRPr="00761744">
        <w:rPr>
          <w:rFonts w:ascii="Times New Roman" w:hAnsi="Times New Roman" w:cs="Times New Roman"/>
          <w:sz w:val="26"/>
          <w:szCs w:val="26"/>
        </w:rPr>
        <w:t xml:space="preserve"> </w:t>
      </w:r>
      <w:r w:rsidR="00CF00BF">
        <w:rPr>
          <w:rFonts w:ascii="Times New Roman" w:hAnsi="Times New Roman" w:cs="Times New Roman"/>
          <w:sz w:val="26"/>
          <w:szCs w:val="26"/>
        </w:rPr>
        <w:t>оценить внешнеполитический курс России при Николае</w:t>
      </w:r>
      <w:r w:rsidR="00405248" w:rsidRPr="00405248">
        <w:rPr>
          <w:rFonts w:ascii="Times New Roman" w:hAnsi="Times New Roman" w:cs="Times New Roman"/>
          <w:sz w:val="26"/>
          <w:szCs w:val="26"/>
        </w:rPr>
        <w:t xml:space="preserve"> I.</w:t>
      </w:r>
    </w:p>
    <w:p w:rsidR="00BB318B" w:rsidRDefault="00BB318B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06B8" w:rsidRPr="00761744" w:rsidRDefault="00DC06B8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Инструкция по выполнению практической работы</w:t>
      </w:r>
      <w:r w:rsidR="00200A7A" w:rsidRPr="0076174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200A7A" w:rsidRPr="00761744">
        <w:rPr>
          <w:rFonts w:ascii="Times New Roman" w:hAnsi="Times New Roman" w:cs="Times New Roman"/>
          <w:sz w:val="26"/>
          <w:szCs w:val="26"/>
        </w:rPr>
        <w:t xml:space="preserve">при выполнении работы используйте материал учебника </w:t>
      </w:r>
      <w:r w:rsidR="00C82DE9">
        <w:rPr>
          <w:rFonts w:ascii="Times New Roman" w:hAnsi="Times New Roman" w:cs="Times New Roman"/>
          <w:sz w:val="26"/>
          <w:szCs w:val="26"/>
        </w:rPr>
        <w:t xml:space="preserve">Сахаров А.Н., Боханов А.Н. </w:t>
      </w:r>
      <w:r w:rsidR="00183C0C">
        <w:rPr>
          <w:rFonts w:ascii="Times New Roman" w:hAnsi="Times New Roman" w:cs="Times New Roman"/>
          <w:sz w:val="26"/>
          <w:szCs w:val="26"/>
        </w:rPr>
        <w:t>«</w:t>
      </w:r>
      <w:r w:rsidR="00183C0C" w:rsidRPr="00183C0C">
        <w:rPr>
          <w:rFonts w:ascii="Times New Roman" w:hAnsi="Times New Roman" w:cs="Times New Roman"/>
          <w:sz w:val="26"/>
          <w:szCs w:val="26"/>
        </w:rPr>
        <w:t>История России</w:t>
      </w:r>
      <w:r w:rsidR="00C82DE9">
        <w:rPr>
          <w:rFonts w:ascii="Times New Roman" w:hAnsi="Times New Roman" w:cs="Times New Roman"/>
          <w:sz w:val="26"/>
          <w:szCs w:val="26"/>
        </w:rPr>
        <w:t xml:space="preserve">. </w:t>
      </w:r>
      <w:r w:rsidR="00183C0C" w:rsidRPr="00183C0C">
        <w:rPr>
          <w:rFonts w:ascii="Times New Roman" w:hAnsi="Times New Roman" w:cs="Times New Roman"/>
          <w:sz w:val="26"/>
          <w:szCs w:val="26"/>
        </w:rPr>
        <w:t xml:space="preserve"> XVII - XIX век</w:t>
      </w:r>
      <w:r w:rsidR="00C82DE9">
        <w:rPr>
          <w:rFonts w:ascii="Times New Roman" w:hAnsi="Times New Roman" w:cs="Times New Roman"/>
          <w:sz w:val="26"/>
          <w:szCs w:val="26"/>
        </w:rPr>
        <w:t xml:space="preserve">а: учебник для </w:t>
      </w:r>
      <w:r w:rsidR="00183C0C" w:rsidRPr="00183C0C">
        <w:rPr>
          <w:rFonts w:ascii="Times New Roman" w:hAnsi="Times New Roman" w:cs="Times New Roman"/>
          <w:sz w:val="26"/>
          <w:szCs w:val="26"/>
        </w:rPr>
        <w:t>10 класс</w:t>
      </w:r>
      <w:r w:rsidR="00C82DE9">
        <w:rPr>
          <w:rFonts w:ascii="Times New Roman" w:hAnsi="Times New Roman" w:cs="Times New Roman"/>
          <w:sz w:val="26"/>
          <w:szCs w:val="26"/>
        </w:rPr>
        <w:t>а средних общеобразовательных учебных заведений. – 2-е издание. – М.: ООО «ТИД «Русское слово – РС</w:t>
      </w:r>
      <w:r w:rsidR="00390B93">
        <w:rPr>
          <w:rFonts w:ascii="Times New Roman" w:hAnsi="Times New Roman" w:cs="Times New Roman"/>
          <w:sz w:val="26"/>
          <w:szCs w:val="26"/>
        </w:rPr>
        <w:t>»</w:t>
      </w:r>
      <w:r w:rsidR="00390B93" w:rsidRPr="00183C0C">
        <w:rPr>
          <w:rFonts w:ascii="Times New Roman" w:hAnsi="Times New Roman" w:cs="Times New Roman"/>
          <w:sz w:val="26"/>
          <w:szCs w:val="26"/>
        </w:rPr>
        <w:t>,</w:t>
      </w:r>
      <w:r w:rsidR="00C82DE9">
        <w:rPr>
          <w:rFonts w:ascii="Times New Roman" w:hAnsi="Times New Roman" w:cs="Times New Roman"/>
          <w:sz w:val="26"/>
          <w:szCs w:val="26"/>
        </w:rPr>
        <w:t xml:space="preserve"> 2004. – стр. 319-324, 339-344</w:t>
      </w:r>
      <w:r w:rsidR="005007C0" w:rsidRPr="00761744">
        <w:rPr>
          <w:rFonts w:ascii="Times New Roman" w:hAnsi="Times New Roman" w:cs="Times New Roman"/>
          <w:sz w:val="26"/>
          <w:szCs w:val="26"/>
        </w:rPr>
        <w:t xml:space="preserve">, </w:t>
      </w:r>
      <w:r w:rsidR="004A7F7A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5007C0" w:rsidRPr="00761744">
        <w:rPr>
          <w:rFonts w:ascii="Times New Roman" w:hAnsi="Times New Roman" w:cs="Times New Roman"/>
          <w:sz w:val="26"/>
          <w:szCs w:val="26"/>
        </w:rPr>
        <w:t>дополнительный материал.</w:t>
      </w:r>
      <w:r w:rsidR="00200A7A" w:rsidRPr="00761744">
        <w:rPr>
          <w:rFonts w:ascii="Times New Roman" w:hAnsi="Times New Roman" w:cs="Times New Roman"/>
          <w:sz w:val="26"/>
          <w:szCs w:val="26"/>
        </w:rPr>
        <w:t xml:space="preserve"> </w:t>
      </w:r>
      <w:r w:rsidRPr="007617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07C0" w:rsidRDefault="005007C0" w:rsidP="00F057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744">
        <w:rPr>
          <w:rFonts w:ascii="Times New Roman" w:hAnsi="Times New Roman" w:cs="Times New Roman"/>
          <w:b/>
          <w:sz w:val="26"/>
          <w:szCs w:val="26"/>
        </w:rPr>
        <w:t>Ход работы:</w:t>
      </w:r>
    </w:p>
    <w:p w:rsidR="00BB318B" w:rsidRDefault="00BB318B" w:rsidP="00F057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35"/>
        <w:gridCol w:w="1695"/>
        <w:gridCol w:w="1707"/>
        <w:gridCol w:w="1853"/>
        <w:gridCol w:w="1940"/>
        <w:gridCol w:w="12"/>
      </w:tblGrid>
      <w:tr w:rsidR="00405248" w:rsidRPr="00405248" w:rsidTr="00405248">
        <w:trPr>
          <w:trHeight w:val="525"/>
        </w:trPr>
        <w:tc>
          <w:tcPr>
            <w:tcW w:w="11064" w:type="dxa"/>
            <w:gridSpan w:val="7"/>
          </w:tcPr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8890</wp:posOffset>
                      </wp:positionV>
                      <wp:extent cx="6962775" cy="3552825"/>
                      <wp:effectExtent l="0" t="0" r="28575" b="28575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62775" cy="3552825"/>
                                <a:chOff x="0" y="0"/>
                                <a:chExt cx="6962775" cy="3552825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0" y="0"/>
                                  <a:ext cx="6962775" cy="3552825"/>
                                  <a:chOff x="0" y="0"/>
                                  <a:chExt cx="6962775" cy="3552825"/>
                                </a:xfrm>
                              </wpg:grpSpPr>
                              <wps:wsp>
                                <wps:cNvPr id="9" name="Прямоугольник 9"/>
                                <wps:cNvSpPr/>
                                <wps:spPr>
                                  <a:xfrm>
                                    <a:off x="1657350" y="0"/>
                                    <a:ext cx="344805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Прямоугольник 10"/>
                                <wps:cNvSpPr/>
                                <wps:spPr>
                                  <a:xfrm>
                                    <a:off x="0" y="352425"/>
                                    <a:ext cx="23812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Прямоугольник 12"/>
                                <wps:cNvSpPr/>
                                <wps:spPr>
                                  <a:xfrm>
                                    <a:off x="2638425" y="342900"/>
                                    <a:ext cx="17907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Прямоугольник 13"/>
                                <wps:cNvSpPr/>
                                <wps:spPr>
                                  <a:xfrm>
                                    <a:off x="4953000" y="333375"/>
                                    <a:ext cx="17907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Прямоугольник 14"/>
                                <wps:cNvSpPr/>
                                <wps:spPr>
                                  <a:xfrm>
                                    <a:off x="47625" y="1609724"/>
                                    <a:ext cx="1228725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Прямоугольник 15"/>
                                <wps:cNvSpPr/>
                                <wps:spPr>
                                  <a:xfrm>
                                    <a:off x="1381125" y="1619250"/>
                                    <a:ext cx="962025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Прямоугольник 16"/>
                                <wps:cNvSpPr/>
                                <wps:spPr>
                                  <a:xfrm>
                                    <a:off x="2438400" y="1600200"/>
                                    <a:ext cx="981075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Прямоугольник 17"/>
                                <wps:cNvSpPr/>
                                <wps:spPr>
                                  <a:xfrm>
                                    <a:off x="3533775" y="1581150"/>
                                    <a:ext cx="981075" cy="1219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Прямоугольник 18"/>
                                <wps:cNvSpPr/>
                                <wps:spPr>
                                  <a:xfrm>
                                    <a:off x="4610100" y="1562100"/>
                                    <a:ext cx="2276475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Прямоугольник 19"/>
                                <wps:cNvSpPr/>
                                <wps:spPr>
                                  <a:xfrm>
                                    <a:off x="4600575" y="2828925"/>
                                    <a:ext cx="107632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Прямоугольник 20"/>
                                <wps:cNvSpPr/>
                                <wps:spPr>
                                  <a:xfrm>
                                    <a:off x="5781675" y="2828925"/>
                                    <a:ext cx="1181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2" name="Прямая со стрелкой 22"/>
                              <wps:cNvCnPr/>
                              <wps:spPr>
                                <a:xfrm flipH="1">
                                  <a:off x="2009775" y="219075"/>
                                  <a:ext cx="171450" cy="123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>
                                  <a:off x="4943475" y="209550"/>
                                  <a:ext cx="190500" cy="1238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Прямая со стрелкой 24"/>
                              <wps:cNvCnPr/>
                              <wps:spPr>
                                <a:xfrm flipH="1">
                                  <a:off x="3609975" y="228600"/>
                                  <a:ext cx="45085" cy="133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Прямая со стрелкой 25"/>
                              <wps:cNvCnPr/>
                              <wps:spPr>
                                <a:xfrm flipH="1">
                                  <a:off x="695325" y="1333500"/>
                                  <a:ext cx="247650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ая со стрелкой 26"/>
                              <wps:cNvCnPr/>
                              <wps:spPr>
                                <a:xfrm>
                                  <a:off x="1809750" y="1304925"/>
                                  <a:ext cx="180975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Прямая со стрелкой 27"/>
                              <wps:cNvCnPr/>
                              <wps:spPr>
                                <a:xfrm flipH="1">
                                  <a:off x="2924175" y="1276350"/>
                                  <a:ext cx="247650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Прямая со стрелкой 28"/>
                              <wps:cNvCnPr/>
                              <wps:spPr>
                                <a:xfrm>
                                  <a:off x="4038600" y="1247775"/>
                                  <a:ext cx="180975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 flipH="1">
                                  <a:off x="5219700" y="2562225"/>
                                  <a:ext cx="247650" cy="2476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Прямая со стрелкой 30"/>
                              <wps:cNvCnPr/>
                              <wps:spPr>
                                <a:xfrm>
                                  <a:off x="6334125" y="2533650"/>
                                  <a:ext cx="180975" cy="2857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5753100" y="1181100"/>
                                  <a:ext cx="19050" cy="381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BA1C1" id="Группа 32" o:spid="_x0000_s1026" style="position:absolute;margin-left:-3pt;margin-top:.7pt;width:548.25pt;height:279.75pt;z-index:251712512" coordsize="69627,3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QXAcAAKNJAAAOAAAAZHJzL2Uyb0RvYy54bWzsXNuO20QYvkfiHSzf08TjQ+yo2Wq1PYBU&#10;tRUt6rXr2ImF4zFjb7PLVYFbpF7wALxCJYQELZRXyL4R3xx82JxTpN2ynVbK+jAz9oy/+eY/fPbt&#10;O2ezzHgZszKl+ci0bvVNI84jOk7zycj85tn9L3zTKKswH4cZzeOReR6X5p2jzz+7PS+GMaFTmo1j&#10;ZqCRvBzOi5E5rapi2OuV0TSeheUtWsQ5TiaUzcIKu2zSG7NwjtZnWY/0+15vTtm4YDSKyxJH78qT&#10;5pFoP0niqHqcJGVcGdnIxL1V4peJ3xf8t3d0OxxOWFhM00jdRvgBdzEL0xwXbZq6G1ahccrSlaZm&#10;acRoSZPqVkRnPZokaRSLPqA3Vn+pNw8YPS1EXybD+aRohglDuzROH9xs9OjlE2ak45FpE9PIwxme&#10;0eKXi1cXPy3+wf83Bg5jjObFZIiiD1jxtHjC1IGJ3OPdPkvYjP9Fh4wzMbrnzejGZ5UR4aAXeGQw&#10;cE0jwjnbdYlPXDn+0RQPaaVeNL23o2avvnCP319zO81Oc9+qi8Ra20Uc/v91EdOlbBFR/jdEPJ2G&#10;RSyAVvLHrIYraEbrVwDi9eKvxXvA4rfF+8W7i58Xfy/+WLw1Ajl0oloDjXJYAiVrcGF57sB2MQ9X&#10;0WE7jt/npzg6iBX0gRQ8leYRh8OCldWDmM4MvjEyGea2mHLhy4dlJYvWRfilc3o/zTIcD4dZzn9L&#10;mqVjfkzscIKJTzJmvAxBDdWZwACu1imFPV4T4Ko7JLaq8yyWrX4dJ5g6gDYRNyJIq20zjKI4ryx5&#10;ahqOY3kpt49/qmtNDdHRLEeDvOUEN9m0rRq4fL9127LbqjyvGgvOayr3t92YrNzUEFemedVUnqU5&#10;ZesayNArdWVZvh4kOTR8lF7Q8TlgxKhk3LKI7qd4bA/DsnoSMlAsnjSWjeoxfpKMzkcmVVumMaXs&#10;+3XHeXngHGdNYw7KHpnld6chi00j+yrHDAgsx+EcL3Ycd0Cww7pnXnTP5KezE4pHD07A3YlNXr7K&#10;6s2E0dlzrC7H/Ko4FeYRrj0yo4rVOyeVXEqwPkXx8bEoBl4vwuph/rSIeON8VDksn509D1mhsFuB&#10;Ex/RetaFwyUIy7K8Zk6PTyuapALf7biq8QYDcIq7Aiqw0H+1OGzmAhQCKvj9gEN2kwGaFAsBcep1&#10;oF4piO1bpOYCrBp9WUBzgeYCyRaSOzQXcI69ei5oDcUtXKDMxj25gHi2z2lAMIJDArlCYjlTFqA1&#10;gEGAg8I68InvaetAWh6aETQjXL91YO9jHdgHWQdO4NrcUBaMYNu2nPCaEaTXov0F7S9ID6z1LT4q&#10;f8HZhxGcwxhh4CkLwfL6wYCI2h1CIMQf8AI8gGDB/bO116BthMuRBR1BqCMzV+81YGbujiCImN/e&#10;EQQLcQIECoSNYHlWwGMGYMWWE1TsQFICgorIGPACOpCg3QbtNly/2+DtQwneQUYCcRBIUG4DzIS+&#10;mvEdSvAtnlrQlACa1HkGnWdgSCF8RHmGwT6UMDiIEmwX0QM+5blf4MJiWLESNCXo1CNPQurUo0pT&#10;flSUAAXRbsfBP4gSHM+C2kYGFy3XI3z7kuNAyMBzajMhcOFYaMdBKB2046Adh+t3HPZRJlmHSZMc&#10;OAuushKgTPMRTLhMCXAbPB5SFJ7DwHJURkLHEjQlaEq4dkrgWq+dVgIKYZXfO7zoDnyLCw2447Ce&#10;Eix4E9yM4CmHAbGVbEFTgqYETQnbKKHVa1+RfpGsapbeXLw2Ln5YvMfPxY8Xrxa/L94t3kLb/KeB&#10;wi1NnORK715rgKXm3EiytPiyFngq2TuCjUEdaWglzG3s0YLZUMsaLYgcdyUoy4qF6WRandA8h9qZ&#10;MjmvltSiXBPNHTapcq7CNLuXj43qvICUv2JpmE+ymHcItLSnnHnt9B1/W4t+1wcL1kqN20oHapTb&#10;ih+gT27V3Ml2fTIfFaWfvSogrkpltgCxK5nZAET+5BX8nMCxhdPK16t+4C7HuSCq536sCn1r+Mns&#10;+A7c3jD4reoytsCvq8/YAL+1PGhDnxHUhhPEmsvRFZCgX6dgIO2SON1sNWkaxNjcMBzi8S+Z61tw&#10;2FUFHIJDDxrCWh4gcLYc5XMGXr0eE7kt18n6dbb6fSL12oYG4s0D4moOegsQu7noDUDsrMeWD3OQ&#10;44snnuy+sxpSEgXkgkx8RJ92BJk1/m4e/lYTnlvw1018bsDf2gWZBMSx1IJsIbWhltzWM1HsJ0xD&#10;zYT1a52flmm4mmfbgsRuvm0DEjtM6PRtYQUKJgS+uJOMlbbFn6RKzYR7vL17Yz3j1aTOFvx1kzsb&#10;8LeWCV3EZcSLZNxHRuaXLKd5NBOKV9Abd+MTdJLt1VzCZiSiMJhM5RQ2ILHDhJ5tO7VkmUCYxP0P&#10;zYQqPKljhJht+DZK+5mS+gXbLfhTHy8RL9ruxh+cDLtRvqj01WX88SChXIihrm8/VaFd4mHztQ75&#10;IY9rWIhF3gRfAhLBfPXVIv6poe6+CGm331Y6+hcAAP//AwBQSwMEFAAGAAgAAAAhAHwZXC7gAAAA&#10;CQEAAA8AAABkcnMvZG93bnJldi54bWxMj0FLw0AQhe+C/2EZwVu7GzXBxmxKKeqpCLZC6W2aTJPQ&#10;7GzIbpP037s96fHNG977XracTCsG6l1jWUM0VyCIC1s2XGn42X3MXkE4j1xia5k0XMnBMr+/yzAt&#10;7cjfNGx9JUIIuxQ11N53qZSuqMmgm9uOOHgn2xv0QfaVLHscQ7hp5ZNSiTTYcGiosaN1TcV5ezEa&#10;PkccV8/R+7A5n9bXwy7+2m8i0vrxYVq9gfA0+b9nuOEHdMgD09FeuHSi1TBLwhQf7i8gbrZaqBjE&#10;UUOcqAXIPJP/F+S/AAAA//8DAFBLAQItABQABgAIAAAAIQC2gziS/gAAAOEBAAATAAAAAAAAAAAA&#10;AAAAAAAAAABbQ29udGVudF9UeXBlc10ueG1sUEsBAi0AFAAGAAgAAAAhADj9If/WAAAAlAEAAAsA&#10;AAAAAAAAAAAAAAAALwEAAF9yZWxzLy5yZWxzUEsBAi0AFAAGAAgAAAAhAO/zOlBcBwAAo0kAAA4A&#10;AAAAAAAAAAAAAAAALgIAAGRycy9lMm9Eb2MueG1sUEsBAi0AFAAGAAgAAAAhAHwZXC7gAAAACQEA&#10;AA8AAAAAAAAAAAAAAAAAtgkAAGRycy9kb3ducmV2LnhtbFBLBQYAAAAABAAEAPMAAADDCgAAAAA=&#10;">
                      <v:group id="Группа 21" o:spid="_x0000_s1027" style="position:absolute;width:69627;height:35528" coordsize="69627,3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Прямоугольник 9" o:spid="_x0000_s1028" style="position:absolute;left:16573;width:34481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/>
                        <v:rect id="Прямоугольник 10" o:spid="_x0000_s1029" style="position:absolute;top:3524;width:2381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  <v:rect id="Прямоугольник 12" o:spid="_x0000_s1030" style="position:absolute;left:26384;top:3429;width:17907;height:8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/>
                        <v:rect id="Прямоугольник 13" o:spid="_x0000_s1031" style="position:absolute;left:49530;top:3333;width:17907;height:8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      <v:rect id="Прямоугольник 14" o:spid="_x0000_s1032" style="position:absolute;left:476;top:16097;width:12287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      <v:rect id="Прямоугольник 15" o:spid="_x0000_s1033" style="position:absolute;left:13811;top:16192;width:9620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LUNwwAAANsAAAAPAAAAZHJzL2Rvd25yZXYueG1sRE9Na8JA&#10;EL0X/A/LCL2Ibiy0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lDi1DcMAAADbAAAADwAA&#10;AAAAAAAAAAAAAAAHAgAAZHJzL2Rvd25yZXYueG1sUEsFBgAAAAADAAMAtwAAAPcCAAAAAA==&#10;" filled="f" strokecolor="black [3213]" strokeweight="1pt"/>
                        <v:rect id="Прямоугольник 16" o:spid="_x0000_s1034" style="position:absolute;left:24384;top:16002;width:9810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  <v:rect id="Прямоугольник 17" o:spid="_x0000_s1035" style="position:absolute;left:35337;top:15811;width:9811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        <v:rect id="Прямоугольник 18" o:spid="_x0000_s1036" style="position:absolute;left:46101;top:15621;width:22764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        <v:rect id="Прямоугольник 19" o:spid="_x0000_s1037" style="position:absolute;left:46005;top:28289;width:10764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  <v:rect id="Прямоугольник 20" o:spid="_x0000_s1038" style="position:absolute;left:57816;top:28289;width:11811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2" o:spid="_x0000_s1039" type="#_x0000_t32" style="position:absolute;left:20097;top:2190;width:1715;height:1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5F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FO4fIk/QC//AQAA//8DAFBLAQItABQABgAIAAAAIQDb4fbL7gAAAIUBAAATAAAAAAAAAAAA&#10;AAAAAAAAAABbQ29udGVudF9UeXBlc10ueG1sUEsBAi0AFAAGAAgAAAAhAFr0LFu/AAAAFQEAAAsA&#10;AAAAAAAAAAAAAAAAHwEAAF9yZWxzLy5yZWxzUEsBAi0AFAAGAAgAAAAhACK4PkX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Прямая со стрелкой 23" o:spid="_x0000_s1040" type="#_x0000_t32" style="position:absolute;left:49434;top:2095;width:1905;height:1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Прямая со стрелкой 24" o:spid="_x0000_s1041" type="#_x0000_t32" style="position:absolute;left:36099;top:2286;width:451;height:13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Oq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HP4+xJ/gF79AgAA//8DAFBLAQItABQABgAIAAAAIQDb4fbL7gAAAIUBAAATAAAAAAAAAAAA&#10;AAAAAAAAAABbQ29udGVudF9UeXBlc10ueG1sUEsBAi0AFAAGAAgAAAAhAFr0LFu/AAAAFQEAAAsA&#10;AAAAAAAAAAAAAAAAHwEAAF9yZWxzLy5yZWxzUEsBAi0AFAAGAAgAAAAhAMIdA6r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Прямая со стрелкой 25" o:spid="_x0000_s1042" type="#_x0000_t32" style="position:absolute;left:6953;top:13335;width:2476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      <v:stroke endarrow="block" joinstyle="miter"/>
                      </v:shape>
                      <v:shape id="Прямая со стрелкой 26" o:spid="_x0000_s1043" type="#_x0000_t32" style="position:absolute;left:18097;top:13049;width:1810;height:28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      <v:stroke endarrow="block" joinstyle="miter"/>
                      </v:shape>
                      <v:shape id="Прямая со стрелкой 27" o:spid="_x0000_s1044" type="#_x0000_t32" style="position:absolute;left:29241;top:12763;width:2477;height:24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3dxAAAANsAAAAPAAAAZHJzL2Rvd25yZXYueG1sRI9Ba8JA&#10;FITvQv/D8gQvUjdNREt0lVIp9moqpb29Zp9JMPs25G01/vtuodDjMDPfMOvt4Fp1oV4azwYeZgko&#10;4tLbhisDx7eX+0dQEpAttp7JwI0Etpu70Rpz6698oEsRKhUhLDkaqEPocq2lrMmhzHxHHL2T7x2G&#10;KPtK2x6vEe5anSbJQjtsOC7U2NFzTeW5+HYGsjCX9DD/WErxWX1N7S7L5H1vzGQ8PK1ABRrCf/iv&#10;/WoNpEv4/RJ/gN78AAAA//8DAFBLAQItABQABgAIAAAAIQDb4fbL7gAAAIUBAAATAAAAAAAAAAAA&#10;AAAAAAAAAABbQ29udGVudF9UeXBlc10ueG1sUEsBAi0AFAAGAAgAAAAhAFr0LFu/AAAAFQEAAAsA&#10;AAAAAAAAAAAAAAAAHwEAAF9yZWxzLy5yZWxzUEsBAi0AFAAGAAgAAAAhADLPnd3EAAAA2wAAAA8A&#10;AAAAAAAAAAAAAAAABwIAAGRycy9kb3ducmV2LnhtbFBLBQYAAAAAAwADALcAAAD4AgAAAAA=&#10;" strokecolor="black [3200]" strokeweight=".5pt">
                        <v:stroke endarrow="block" joinstyle="miter"/>
                      </v:shape>
                      <v:shape id="Прямая со стрелкой 28" o:spid="_x0000_s1045" type="#_x0000_t32" style="position:absolute;left:40386;top:12477;width:1809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k/Z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wjA1f&#10;wg+Qiy8AAAD//wMAUEsBAi0AFAAGAAgAAAAhANvh9svuAAAAhQEAABMAAAAAAAAAAAAAAAAAAAAA&#10;AFtDb250ZW50X1R5cGVzXS54bWxQSwECLQAUAAYACAAAACEAWvQsW78AAAAVAQAACwAAAAAAAAAA&#10;AAAAAAAfAQAAX3JlbHMvLnJlbHNQSwECLQAUAAYACAAAACEAAnJP2b0AAADbAAAADwAAAAAAAAAA&#10;AAAAAAAHAgAAZHJzL2Rvd25yZXYueG1sUEsFBgAAAAADAAMAtwAAAPECAAAAAA==&#10;" strokecolor="black [3200]" strokeweight=".5pt">
                        <v:stroke endarrow="block" joinstyle="miter"/>
                      </v:shape>
                      <v:shape id="Прямая со стрелкой 29" o:spid="_x0000_s1046" type="#_x0000_t32" style="position:absolute;left:52197;top:25622;width:2476;height:24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Kw0xQAAANsAAAAPAAAAZHJzL2Rvd25yZXYueG1sRI9BS8NA&#10;FITvhf6H5Qleit2YlGpjt0UUsdemIvb2zD6T0OzbkLe28d93hUKPw8x8wyzXg2vVkXppPBu4nyag&#10;iEtvG64MfOze7h5BSUC22HomA38ksF6NR0vMrT/xlo5FqFSEsORooA6hy7WWsiaHMvUdcfR+fO8w&#10;RNlX2vZ4inDX6jRJ5tphw3Ghxo5eaioPxa8zkIWZpNvZ14MU++p7Yl+zTD7fjbm9GZ6fQAUawjV8&#10;aW+sgXQB/1/iD9CrMwAAAP//AwBQSwECLQAUAAYACAAAACEA2+H2y+4AAACFAQAAEwAAAAAAAAAA&#10;AAAAAAAAAAAAW0NvbnRlbnRfVHlwZXNdLnhtbFBLAQItABQABgAIAAAAIQBa9CxbvwAAABUBAAAL&#10;AAAAAAAAAAAAAAAAAB8BAABfcmVscy8ucmVsc1BLAQItABQABgAIAAAAIQAsHKw0xQAAANsAAAAP&#10;AAAAAAAAAAAAAAAAAAcCAABkcnMvZG93bnJldi54bWxQSwUGAAAAAAMAAwC3AAAA+QIAAAAA&#10;" strokecolor="black [3200]" strokeweight=".5pt">
                        <v:stroke endarrow="block" joinstyle="miter"/>
                      </v:shape>
                      <v:shape id="Прямая со стрелкой 30" o:spid="_x0000_s1047" type="#_x0000_t32" style="position:absolute;left:63341;top:25336;width:1810;height:28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      <v:stroke endarrow="block" joinstyle="miter"/>
                      </v:shape>
                      <v:shape id="Прямая со стрелкой 31" o:spid="_x0000_s1048" type="#_x0000_t32" style="position:absolute;left:57531;top:11811;width:19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405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внешней политики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248" w:rsidRPr="00405248" w:rsidTr="00405248">
        <w:trPr>
          <w:gridAfter w:val="1"/>
          <w:wAfter w:w="12" w:type="dxa"/>
          <w:trHeight w:val="1978"/>
        </w:trPr>
        <w:tc>
          <w:tcPr>
            <w:tcW w:w="3857" w:type="dxa"/>
            <w:gridSpan w:val="2"/>
          </w:tcPr>
          <w:p w:rsidR="00405248" w:rsidRPr="003C065D" w:rsidRDefault="003C065D" w:rsidP="003C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48" w:rsidRPr="003C065D">
              <w:rPr>
                <w:rFonts w:ascii="Times New Roman" w:hAnsi="Times New Roman" w:cs="Times New Roman"/>
                <w:sz w:val="24"/>
                <w:szCs w:val="24"/>
              </w:rPr>
              <w:t>Стремление России к продолжению ведущей роли в политике Европы.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Подавление революционных и освободительных движений.</w:t>
            </w:r>
          </w:p>
        </w:tc>
        <w:tc>
          <w:tcPr>
            <w:tcW w:w="3402" w:type="dxa"/>
            <w:gridSpan w:val="2"/>
          </w:tcPr>
          <w:p w:rsidR="00405248" w:rsidRDefault="003C065D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5248"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</w:p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геополитического пространства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на Кавказе</w:t>
            </w:r>
          </w:p>
        </w:tc>
        <w:tc>
          <w:tcPr>
            <w:tcW w:w="3793" w:type="dxa"/>
            <w:gridSpan w:val="2"/>
          </w:tcPr>
          <w:p w:rsidR="00405248" w:rsidRDefault="003C065D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5248"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Борьба </w:t>
            </w:r>
          </w:p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за разрешение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восточного вопроса</w:t>
            </w:r>
          </w:p>
        </w:tc>
      </w:tr>
      <w:tr w:rsidR="00405248" w:rsidRPr="00405248" w:rsidTr="00405248">
        <w:trPr>
          <w:gridAfter w:val="1"/>
          <w:wAfter w:w="12" w:type="dxa"/>
          <w:trHeight w:val="1977"/>
        </w:trPr>
        <w:tc>
          <w:tcPr>
            <w:tcW w:w="2122" w:type="dxa"/>
          </w:tcPr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Подавление польского восстания </w:t>
            </w:r>
          </w:p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1830-1831 гг. </w:t>
            </w:r>
          </w:p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и отмена Конституции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1815 г.</w:t>
            </w:r>
          </w:p>
        </w:tc>
        <w:tc>
          <w:tcPr>
            <w:tcW w:w="1735" w:type="dxa"/>
          </w:tcPr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Подавление венгерской революции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1849 г.</w:t>
            </w:r>
          </w:p>
        </w:tc>
        <w:tc>
          <w:tcPr>
            <w:tcW w:w="1695" w:type="dxa"/>
          </w:tcPr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Русско-иранская война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1826-1864 гг.</w:t>
            </w:r>
          </w:p>
        </w:tc>
        <w:tc>
          <w:tcPr>
            <w:tcW w:w="1707" w:type="dxa"/>
          </w:tcPr>
          <w:p w:rsid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Кавказская война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1817-1864 гг.</w:t>
            </w:r>
          </w:p>
        </w:tc>
        <w:tc>
          <w:tcPr>
            <w:tcW w:w="3793" w:type="dxa"/>
            <w:gridSpan w:val="2"/>
          </w:tcPr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Восточный вопрос - соперничество стран из-за влияния на Балканах и Ближнем Востоке в связи с упадком Османской империи.</w:t>
            </w:r>
          </w:p>
        </w:tc>
      </w:tr>
      <w:tr w:rsidR="00405248" w:rsidRPr="00405248" w:rsidTr="00405248">
        <w:trPr>
          <w:gridAfter w:val="1"/>
          <w:wAfter w:w="12" w:type="dxa"/>
        </w:trPr>
        <w:tc>
          <w:tcPr>
            <w:tcW w:w="2122" w:type="dxa"/>
          </w:tcPr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война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1853-1856 гг.</w:t>
            </w:r>
          </w:p>
        </w:tc>
        <w:tc>
          <w:tcPr>
            <w:tcW w:w="1940" w:type="dxa"/>
          </w:tcPr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Русско-турецкая война </w:t>
            </w:r>
          </w:p>
          <w:p w:rsidR="00405248" w:rsidRPr="00405248" w:rsidRDefault="00405248" w:rsidP="00405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</w:rPr>
              <w:t>1828-1829 гг.</w:t>
            </w:r>
          </w:p>
        </w:tc>
      </w:tr>
    </w:tbl>
    <w:p w:rsidR="00405248" w:rsidRDefault="00405248" w:rsidP="00405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EEA" w:rsidRDefault="000C4EEA" w:rsidP="004D7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61D4" w:rsidRPr="00826177" w:rsidRDefault="00E36D7C" w:rsidP="004D7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826177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Задание </w:t>
      </w:r>
      <w:r w:rsidR="005007C0" w:rsidRPr="00826177">
        <w:rPr>
          <w:rFonts w:ascii="Times New Roman" w:hAnsi="Times New Roman" w:cs="Times New Roman"/>
          <w:b/>
          <w:i/>
          <w:sz w:val="25"/>
          <w:szCs w:val="25"/>
          <w:u w:val="single"/>
        </w:rPr>
        <w:t>1</w:t>
      </w:r>
      <w:r w:rsidR="005007C0" w:rsidRPr="00826177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  <w:r w:rsidR="00B7102B" w:rsidRPr="00826177">
        <w:rPr>
          <w:rFonts w:ascii="Times New Roman" w:hAnsi="Times New Roman" w:cs="Times New Roman"/>
          <w:b/>
          <w:i/>
          <w:sz w:val="25"/>
          <w:szCs w:val="25"/>
        </w:rPr>
        <w:t>Проанализируйте</w:t>
      </w:r>
      <w:r w:rsidR="000E4D19" w:rsidRPr="00826177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5007C0" w:rsidRPr="00826177">
        <w:rPr>
          <w:rFonts w:ascii="Times New Roman" w:hAnsi="Times New Roman" w:cs="Times New Roman"/>
          <w:b/>
          <w:i/>
          <w:sz w:val="25"/>
          <w:szCs w:val="25"/>
        </w:rPr>
        <w:t>дополнительный материал</w:t>
      </w:r>
      <w:r w:rsidR="00834D3A" w:rsidRPr="00826177">
        <w:rPr>
          <w:rFonts w:ascii="Times New Roman" w:hAnsi="Times New Roman" w:cs="Times New Roman"/>
          <w:b/>
          <w:i/>
          <w:sz w:val="25"/>
          <w:szCs w:val="25"/>
        </w:rPr>
        <w:t xml:space="preserve"> «</w:t>
      </w:r>
      <w:r w:rsidR="002C5245" w:rsidRPr="00826177">
        <w:rPr>
          <w:rFonts w:ascii="Times New Roman" w:hAnsi="Times New Roman" w:cs="Times New Roman"/>
          <w:b/>
          <w:i/>
          <w:sz w:val="25"/>
          <w:szCs w:val="25"/>
        </w:rPr>
        <w:t>Подавление польского восстания 1830-1831 гг. и отмена Конституции 1815 г.</w:t>
      </w:r>
      <w:r w:rsidR="00834D3A" w:rsidRPr="00826177">
        <w:rPr>
          <w:rFonts w:ascii="Times New Roman" w:hAnsi="Times New Roman" w:cs="Times New Roman"/>
          <w:b/>
          <w:i/>
          <w:sz w:val="25"/>
          <w:szCs w:val="25"/>
        </w:rPr>
        <w:t>»</w:t>
      </w:r>
      <w:r w:rsidRPr="00826177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 w:rsidR="00CF00BF" w:rsidRPr="00826177">
        <w:rPr>
          <w:rFonts w:ascii="Times New Roman" w:hAnsi="Times New Roman" w:cs="Times New Roman"/>
          <w:b/>
          <w:i/>
          <w:sz w:val="25"/>
          <w:szCs w:val="25"/>
        </w:rPr>
        <w:t>«Подавление венгерской революции 1849 г.»</w:t>
      </w:r>
      <w:r w:rsidR="009461D4" w:rsidRPr="00826177">
        <w:rPr>
          <w:rFonts w:ascii="Times New Roman" w:hAnsi="Times New Roman" w:cs="Times New Roman"/>
          <w:b/>
          <w:i/>
          <w:sz w:val="25"/>
          <w:szCs w:val="25"/>
        </w:rPr>
        <w:t xml:space="preserve"> по плану: </w:t>
      </w:r>
    </w:p>
    <w:p w:rsidR="009461D4" w:rsidRPr="00826177" w:rsidRDefault="009461D4" w:rsidP="009461D4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26177">
        <w:rPr>
          <w:rFonts w:ascii="Times New Roman" w:hAnsi="Times New Roman" w:cs="Times New Roman"/>
          <w:i/>
          <w:sz w:val="25"/>
          <w:szCs w:val="25"/>
        </w:rPr>
        <w:t>Причины</w:t>
      </w:r>
      <w:r w:rsidRPr="00826177">
        <w:rPr>
          <w:rFonts w:ascii="Times New Roman" w:hAnsi="Times New Roman" w:cs="Times New Roman"/>
          <w:i/>
          <w:sz w:val="25"/>
          <w:szCs w:val="25"/>
        </w:rPr>
        <w:tab/>
      </w:r>
    </w:p>
    <w:p w:rsidR="009461D4" w:rsidRPr="00826177" w:rsidRDefault="009461D4" w:rsidP="009461D4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26177">
        <w:rPr>
          <w:rFonts w:ascii="Times New Roman" w:hAnsi="Times New Roman" w:cs="Times New Roman"/>
          <w:i/>
          <w:sz w:val="25"/>
          <w:szCs w:val="25"/>
        </w:rPr>
        <w:t>Цели восставших</w:t>
      </w:r>
      <w:r w:rsidRPr="00826177">
        <w:rPr>
          <w:rFonts w:ascii="Times New Roman" w:hAnsi="Times New Roman" w:cs="Times New Roman"/>
          <w:i/>
          <w:sz w:val="25"/>
          <w:szCs w:val="25"/>
        </w:rPr>
        <w:tab/>
      </w:r>
    </w:p>
    <w:p w:rsidR="009461D4" w:rsidRPr="00826177" w:rsidRDefault="009461D4" w:rsidP="009461D4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26177">
        <w:rPr>
          <w:rFonts w:ascii="Times New Roman" w:hAnsi="Times New Roman" w:cs="Times New Roman"/>
          <w:i/>
          <w:sz w:val="25"/>
          <w:szCs w:val="25"/>
        </w:rPr>
        <w:t>Цели России</w:t>
      </w:r>
      <w:r w:rsidRPr="00826177">
        <w:rPr>
          <w:rFonts w:ascii="Times New Roman" w:hAnsi="Times New Roman" w:cs="Times New Roman"/>
          <w:i/>
          <w:sz w:val="25"/>
          <w:szCs w:val="25"/>
        </w:rPr>
        <w:tab/>
      </w:r>
    </w:p>
    <w:p w:rsidR="009461D4" w:rsidRPr="00826177" w:rsidRDefault="009461D4" w:rsidP="009461D4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26177">
        <w:rPr>
          <w:rFonts w:ascii="Times New Roman" w:hAnsi="Times New Roman" w:cs="Times New Roman"/>
          <w:i/>
          <w:sz w:val="25"/>
          <w:szCs w:val="25"/>
        </w:rPr>
        <w:t>Результат</w:t>
      </w:r>
      <w:r w:rsidRPr="00826177">
        <w:rPr>
          <w:rFonts w:ascii="Times New Roman" w:hAnsi="Times New Roman" w:cs="Times New Roman"/>
          <w:i/>
          <w:sz w:val="25"/>
          <w:szCs w:val="25"/>
        </w:rPr>
        <w:tab/>
      </w:r>
    </w:p>
    <w:p w:rsidR="009461D4" w:rsidRPr="00826177" w:rsidRDefault="009461D4" w:rsidP="009461D4">
      <w:pPr>
        <w:pStyle w:val="a4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26177">
        <w:rPr>
          <w:rFonts w:ascii="Times New Roman" w:hAnsi="Times New Roman" w:cs="Times New Roman"/>
          <w:i/>
          <w:sz w:val="25"/>
          <w:szCs w:val="25"/>
        </w:rPr>
        <w:t>Ваша оценка события</w:t>
      </w:r>
    </w:p>
    <w:p w:rsidR="00826177" w:rsidRDefault="00826177" w:rsidP="004D7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DC06B8" w:rsidRPr="00826177" w:rsidRDefault="00E36D7C" w:rsidP="004D77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826177">
        <w:rPr>
          <w:rFonts w:ascii="Times New Roman" w:hAnsi="Times New Roman" w:cs="Times New Roman"/>
          <w:b/>
          <w:i/>
          <w:sz w:val="25"/>
          <w:szCs w:val="25"/>
        </w:rPr>
        <w:t xml:space="preserve">Результаты работы </w:t>
      </w:r>
      <w:r w:rsidR="007B6C3D" w:rsidRPr="00826177">
        <w:rPr>
          <w:rFonts w:ascii="Times New Roman" w:hAnsi="Times New Roman" w:cs="Times New Roman"/>
          <w:b/>
          <w:i/>
          <w:sz w:val="25"/>
          <w:szCs w:val="25"/>
        </w:rPr>
        <w:t xml:space="preserve">запишите в </w:t>
      </w:r>
      <w:r w:rsidR="00B7102B" w:rsidRPr="00826177">
        <w:rPr>
          <w:rFonts w:ascii="Times New Roman" w:hAnsi="Times New Roman" w:cs="Times New Roman"/>
          <w:b/>
          <w:i/>
          <w:sz w:val="25"/>
          <w:szCs w:val="25"/>
        </w:rPr>
        <w:t>таблицу</w:t>
      </w:r>
      <w:r w:rsidR="005007C0" w:rsidRPr="00826177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0C4EEA" w:rsidRDefault="000C4EEA" w:rsidP="004D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350"/>
        <w:gridCol w:w="1468"/>
        <w:gridCol w:w="2131"/>
        <w:gridCol w:w="1538"/>
        <w:gridCol w:w="1439"/>
        <w:gridCol w:w="1984"/>
      </w:tblGrid>
      <w:tr w:rsidR="000C4EEA" w:rsidRPr="000C4EEA" w:rsidTr="00826177">
        <w:trPr>
          <w:trHeight w:val="281"/>
        </w:trPr>
        <w:tc>
          <w:tcPr>
            <w:tcW w:w="2350" w:type="dxa"/>
            <w:shd w:val="clear" w:color="auto" w:fill="D9D9D9" w:themeFill="background1" w:themeFillShade="D9"/>
            <w:vAlign w:val="center"/>
          </w:tcPr>
          <w:p w:rsidR="000C4EEA" w:rsidRPr="000C4EEA" w:rsidRDefault="000C4EEA" w:rsidP="000C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A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0C4EEA" w:rsidRPr="000C4EEA" w:rsidRDefault="000C4EEA" w:rsidP="000C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A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0C4EEA" w:rsidRPr="000C4EEA" w:rsidRDefault="000C4EEA" w:rsidP="000C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A">
              <w:rPr>
                <w:rFonts w:ascii="Times New Roman" w:hAnsi="Times New Roman" w:cs="Times New Roman"/>
                <w:sz w:val="24"/>
                <w:szCs w:val="24"/>
              </w:rPr>
              <w:t>Цели восставших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0C4EEA" w:rsidRPr="000C4EEA" w:rsidRDefault="000C4EEA" w:rsidP="000C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A">
              <w:rPr>
                <w:rFonts w:ascii="Times New Roman" w:hAnsi="Times New Roman" w:cs="Times New Roman"/>
                <w:sz w:val="24"/>
                <w:szCs w:val="24"/>
              </w:rPr>
              <w:t>Цели России</w:t>
            </w:r>
          </w:p>
        </w:tc>
        <w:tc>
          <w:tcPr>
            <w:tcW w:w="1439" w:type="dxa"/>
            <w:shd w:val="clear" w:color="auto" w:fill="D9D9D9" w:themeFill="background1" w:themeFillShade="D9"/>
            <w:vAlign w:val="center"/>
          </w:tcPr>
          <w:p w:rsidR="000C4EEA" w:rsidRPr="000C4EEA" w:rsidRDefault="000C4EEA" w:rsidP="000C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C4EEA" w:rsidRPr="000C4EEA" w:rsidRDefault="00826177" w:rsidP="000C4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4EEA">
              <w:rPr>
                <w:rFonts w:ascii="Times New Roman" w:hAnsi="Times New Roman" w:cs="Times New Roman"/>
                <w:sz w:val="24"/>
                <w:szCs w:val="24"/>
              </w:rPr>
              <w:t>ценка события</w:t>
            </w:r>
          </w:p>
        </w:tc>
      </w:tr>
      <w:tr w:rsidR="000C4EEA" w:rsidRPr="000C4EEA" w:rsidTr="00826177">
        <w:trPr>
          <w:trHeight w:val="578"/>
        </w:trPr>
        <w:tc>
          <w:tcPr>
            <w:tcW w:w="2350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A">
              <w:rPr>
                <w:rFonts w:ascii="Times New Roman" w:hAnsi="Times New Roman" w:cs="Times New Roman"/>
                <w:sz w:val="24"/>
                <w:szCs w:val="24"/>
              </w:rPr>
              <w:t>Польское восстание 1830-1831 гг.</w:t>
            </w:r>
          </w:p>
        </w:tc>
        <w:tc>
          <w:tcPr>
            <w:tcW w:w="1468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EA" w:rsidRPr="000C4EEA" w:rsidTr="00826177">
        <w:trPr>
          <w:trHeight w:val="562"/>
        </w:trPr>
        <w:tc>
          <w:tcPr>
            <w:tcW w:w="2350" w:type="dxa"/>
          </w:tcPr>
          <w:p w:rsidR="000C4EEA" w:rsidRPr="000C4EEA" w:rsidRDefault="000C4EEA" w:rsidP="000C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EA">
              <w:rPr>
                <w:rFonts w:ascii="Times New Roman" w:hAnsi="Times New Roman" w:cs="Times New Roman"/>
                <w:sz w:val="24"/>
                <w:szCs w:val="24"/>
              </w:rPr>
              <w:t>Венгерская революция 1849 г.</w:t>
            </w:r>
          </w:p>
        </w:tc>
        <w:tc>
          <w:tcPr>
            <w:tcW w:w="1468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4EEA" w:rsidRPr="000C4EEA" w:rsidRDefault="000C4EEA" w:rsidP="004D7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02B" w:rsidRPr="004D77F6" w:rsidRDefault="00B7102B" w:rsidP="004D7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34" w:type="pct"/>
        <w:tblCellSpacing w:w="15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0"/>
      </w:tblGrid>
      <w:tr w:rsidR="002C5245" w:rsidRPr="002C5245" w:rsidTr="00852745">
        <w:trPr>
          <w:tblCellSpacing w:w="15" w:type="dxa"/>
        </w:trPr>
        <w:tc>
          <w:tcPr>
            <w:tcW w:w="10570" w:type="dxa"/>
            <w:hideMark/>
          </w:tcPr>
          <w:p w:rsidR="002C5245" w:rsidRPr="002C5245" w:rsidRDefault="002C5245" w:rsidP="004D77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5"/>
                <w:szCs w:val="25"/>
                <w:lang w:eastAsia="ru-RU"/>
              </w:rPr>
              <w:t>Польское восстание 1830-1831 годов</w:t>
            </w:r>
          </w:p>
          <w:p w:rsidR="00784723" w:rsidRPr="00826177" w:rsidRDefault="002C5245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Польское восстание 1830-1831 годов было попыткой польской шляхты создать государство, независимое от Российской Империи.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</w:t>
            </w:r>
          </w:p>
          <w:p w:rsidR="00784723" w:rsidRPr="00826177" w:rsidRDefault="00784723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 Конституции 1815 года Польша была государством в государстве. Ею управлял русский императора, который назначал Наместника, обязанного находиться в Варшаве. Польша получила право содержать собственную армию, получила гарантии сохранения католичества как полноценной религии, получила право на собственный Сейм, состоящий исключительно из поляков, на собственную казну и так далее. Фактически это было полноценное государство, которое в основном формально только подчинялось Москве.</w:t>
            </w:r>
          </w:p>
          <w:p w:rsidR="00784723" w:rsidRPr="00826177" w:rsidRDefault="002C5245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Еще в 1815 году в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Польше начали действовать тайные организации. Их главная цель - создание независимого польского государства.</w:t>
            </w:r>
            <w:r w:rsidR="00CF00BF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784723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Деятельность этих организаций была успешной, поскольку именно польские кадры занимали все ключевые посты.</w:t>
            </w:r>
          </w:p>
          <w:p w:rsidR="009461D4" w:rsidRPr="00826177" w:rsidRDefault="009461D4" w:rsidP="009461D4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Жестоко действовали и «польские патриоты», которые жестоко преследовал русских и всех православных, унижали, отнимали детей у родителей и отдавали в католические монастыри на воспитание, русских солдат пытали, сажали на кол, выкалывали им глаза.</w:t>
            </w:r>
          </w:p>
          <w:p w:rsidR="00784723" w:rsidRPr="00826177" w:rsidRDefault="00784723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Восстание в Польше 1830 года планировалось с учетом быстрого создания польского правительства. В кратчайшие сроки замышлялось уничтожить основные элементы императорской власти и сделать это в 3 этапа:</w:t>
            </w:r>
          </w:p>
          <w:p w:rsidR="00784723" w:rsidRPr="00826177" w:rsidRDefault="00784723" w:rsidP="004D77F6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spacing w:after="0" w:line="240" w:lineRule="auto"/>
              <w:ind w:left="-30" w:firstLine="56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Убийство великого князя Константина Павловича (российский цесаревич, второй сын Павла I и Марии Фёдоровны).</w:t>
            </w:r>
          </w:p>
          <w:p w:rsidR="00784723" w:rsidRPr="00826177" w:rsidRDefault="00784723" w:rsidP="004D77F6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spacing w:after="0" w:line="240" w:lineRule="auto"/>
              <w:ind w:left="-30" w:firstLine="56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Разоружение русской армии, чтобы она не могла принять участие в событиях.</w:t>
            </w:r>
          </w:p>
          <w:p w:rsidR="00784723" w:rsidRPr="00826177" w:rsidRDefault="00784723" w:rsidP="004D77F6">
            <w:pPr>
              <w:pStyle w:val="a4"/>
              <w:numPr>
                <w:ilvl w:val="0"/>
                <w:numId w:val="16"/>
              </w:numPr>
              <w:tabs>
                <w:tab w:val="left" w:pos="821"/>
              </w:tabs>
              <w:spacing w:after="0" w:line="240" w:lineRule="auto"/>
              <w:ind w:left="-30" w:firstLine="567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Захват арсенала в Варшаве. В результате все вооружены столицы царства должно было оказаться в руках мятежников.</w:t>
            </w:r>
          </w:p>
          <w:p w:rsidR="00784723" w:rsidRPr="00826177" w:rsidRDefault="00784723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Еще в мае 1829, когда в Варшаве, на коронации Николая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I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на императора готовилось покушение. Польские генералы заверили, что мятежа быть не может и готовящееся покушение на Николая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I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это акт нескольких людей.</w:t>
            </w:r>
          </w:p>
          <w:p w:rsidR="00784723" w:rsidRPr="00826177" w:rsidRDefault="004D77F6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Бельведерский дворец в Варшаве был местом жительства великого князя Константина Павловича. В ночь на 17 ноября 1830 года на дворец было совершено нападение. Вечером 17 ноября небольшая группа людей (по разным оценкам от 17 до 32 человек) проникла в Бельведерский дворец. Заговорщики убивали всех на своем пути, в том числе был заколот штыками варшавский полицмейстер. Константина Павловича спасло то, что заговорщики в темноте приняли генерал-лейтенанта Жандра за Наместника, убили его и скрылись. Примечательно, что нападением на Бельведерский дворец руководил тот же человек, что и организовывал покушение на Николая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I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- Петр Высоцкий. Это была реализация первого этапа подготовки восстания - убийства наместника. Константин Павлович выжил и затем бежал в Россию.</w:t>
            </w:r>
          </w:p>
          <w:p w:rsidR="004D77F6" w:rsidRPr="002C5245" w:rsidRDefault="004D77F6" w:rsidP="004D77F6">
            <w:pPr>
              <w:spacing w:after="0" w:line="240" w:lineRule="auto"/>
              <w:ind w:firstLine="67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Одновременно с нападением на Бельведерский дворец и бегством Константина Павловича, революционеры завладели арсеналом, фактически лишив русские части в Польше вооружения. Тем самым произошел государственный переворот. Сразу после этих событий в Варшаве было объявлено о создании Временного переходного правительства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. 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 результате уже к концу 1830 года стало очевидно, что восстание в Польше прошло успешно, но добиться самостоятельности без военных действий против России - невозможно. </w:t>
            </w:r>
          </w:p>
          <w:p w:rsidR="004D77F6" w:rsidRPr="002C5245" w:rsidRDefault="004D77F6" w:rsidP="004D77F6">
            <w:pPr>
              <w:spacing w:after="0" w:line="240" w:lineRule="auto"/>
              <w:ind w:firstLine="537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Успешное восстание в Польше 1830 года заставило Польское Царство искать помощь за границей. Представители Царства отправились в 4 европейские столицы:</w:t>
            </w:r>
          </w:p>
          <w:p w:rsidR="004D77F6" w:rsidRPr="002C5245" w:rsidRDefault="004D77F6" w:rsidP="004D77F6">
            <w:pPr>
              <w:numPr>
                <w:ilvl w:val="0"/>
                <w:numId w:val="17"/>
              </w:num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Лондон - Александр Велепольский</w:t>
            </w:r>
          </w:p>
          <w:p w:rsidR="004D77F6" w:rsidRPr="002C5245" w:rsidRDefault="004D77F6" w:rsidP="004D77F6">
            <w:pPr>
              <w:numPr>
                <w:ilvl w:val="0"/>
                <w:numId w:val="17"/>
              </w:num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Берлин - Эдвард Рачиньский</w:t>
            </w:r>
          </w:p>
          <w:p w:rsidR="004D77F6" w:rsidRPr="002C5245" w:rsidRDefault="004D77F6" w:rsidP="004D77F6">
            <w:pPr>
              <w:numPr>
                <w:ilvl w:val="0"/>
                <w:numId w:val="17"/>
              </w:num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Вену - Константин Чарторыйский</w:t>
            </w:r>
          </w:p>
          <w:p w:rsidR="004D77F6" w:rsidRPr="002C5245" w:rsidRDefault="004D77F6" w:rsidP="004D77F6">
            <w:pPr>
              <w:numPr>
                <w:ilvl w:val="0"/>
                <w:numId w:val="17"/>
              </w:num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Париж - генерал Кароль Княжевич</w:t>
            </w:r>
          </w:p>
          <w:p w:rsidR="004D77F6" w:rsidRPr="00826177" w:rsidRDefault="004D77F6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 Берлине и в Вене послов польских приняли, но в помощи отказали. В Париже и в Лондоне польскую революцию приняли, но помощь также не оказали. </w:t>
            </w:r>
          </w:p>
          <w:p w:rsidR="002C5245" w:rsidRPr="002C5245" w:rsidRDefault="002C5245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 января 1831 года Сейм Польши заявил о детронизации Николая 1. Одновременно было объявлено о создании государства Речь Посполитая с историческими границами. Во главе государства был утвержден князь А.</w:t>
            </w:r>
            <w:r w:rsidR="004D77F6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Чарторыйский. Одновременно начались призывы </w:t>
            </w:r>
            <w:r w:rsidR="004D77F6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 другим регионам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России о восстании, а также нападения на соседние области с Польшей.</w:t>
            </w:r>
          </w:p>
          <w:p w:rsidR="000C4EEA" w:rsidRPr="00826177" w:rsidRDefault="002C5245" w:rsidP="000C4EEA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До этого времени Николай 1 не предпринимал существенных шагов для борьбы с польским восстанием, поскольку надеялся договориться и решить проблему без кровопролития. 25 января Николай 1 издает Манифест, в котором объясняет, что 1,5 месяца ждал пока польский народ 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образумится, но проведение интронизации заставляет императора использовать армию для подавления мятежа. В этот же день (25 января) русская армия под командованием Дибича перешла границу Польши.</w:t>
            </w:r>
          </w:p>
          <w:p w:rsidR="009461D4" w:rsidRPr="00826177" w:rsidRDefault="004D77F6" w:rsidP="000C4EEA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августе 1831 года русская армия штурмом захватила Варшаву, одержав победу.</w:t>
            </w:r>
            <w:r w:rsidR="009461D4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В результате очень либеральная и демократическая Польская Конституция 1815 года была отменена Николаем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I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. Польша 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лишил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сь всех элементов самостоятельности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, </w:t>
            </w:r>
            <w:r w:rsidRPr="002C524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превратившись в одну из губерний Российской Империи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.</w:t>
            </w:r>
            <w:r w:rsidR="009461D4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Польское войско было ликвидировано, финансовая деятельность Польши взята под контроль России. Эти мероприятия были мерой наказания Польши за измену присяге.</w:t>
            </w:r>
          </w:p>
          <w:p w:rsidR="00C92C0B" w:rsidRPr="00826177" w:rsidRDefault="009461D4" w:rsidP="00C92C0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  <w:p w:rsidR="000E4D19" w:rsidRPr="00826177" w:rsidRDefault="00B7102B" w:rsidP="00C92C0B">
            <w:pPr>
              <w:spacing w:after="0" w:line="240" w:lineRule="auto"/>
              <w:ind w:firstLine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/>
              </w:rPr>
              <w:t>Подавление венгерской революции 1849 г.</w:t>
            </w:r>
          </w:p>
          <w:p w:rsidR="002C5245" w:rsidRPr="00826177" w:rsidRDefault="000E4D19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Подавление Венгерского восстания (1848—1849</w:t>
            </w:r>
            <w:r w:rsidR="00B7102B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гг.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) — </w:t>
            </w:r>
            <w:r w:rsidR="00B7102B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это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боевые действия между отрядами венгерской армии и австрийскими императорскими войсками, начавшиеся после попытки выхода Венгрии из Австрийской империи.</w:t>
            </w:r>
          </w:p>
          <w:p w:rsidR="000E4D19" w:rsidRPr="00826177" w:rsidRDefault="00C92C0B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Австрийский император Франц Иосиф обратился к Николаю 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I</w:t>
            </w: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за помощью. Так началась в</w:t>
            </w:r>
            <w:r w:rsidR="000E4D19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оенная акция российских войск с целью выполнить союзнические обязательства по постановлениям Венского конгресса 1814–1815 гг. и оказать помощь Австрийской империи в подавлении Революции 1848–49 в Венгрии.</w:t>
            </w:r>
          </w:p>
          <w:p w:rsidR="000E4D19" w:rsidRPr="00826177" w:rsidRDefault="00B7102B" w:rsidP="004D77F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 начале июня 1849 года 180-тысячная российская армия вступила на территорию Венгрии. Вступление России в войну на стороне контрреволюции означало неминуемое поражение Венгрии ввиду подавляющего превосходства сил противника. Одновременно началось новое наступление австрийцев. 13 августа было объявлено о капитуляции венгерской армии и сдача на милость русских войск. Революция в Венгрии потерпела поражение.</w:t>
            </w:r>
          </w:p>
          <w:p w:rsidR="00B7102B" w:rsidRPr="00826177" w:rsidRDefault="00B7102B" w:rsidP="00B7102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Осенью 1849 года российские войска покинули Венгрию. Жертвы, понесённые вовремя венгерской революции, надолго омрачили историческую память венгерского народа и дали толчок развитию антироссийских настроений в обществе.</w:t>
            </w:r>
          </w:p>
          <w:p w:rsidR="00B7102B" w:rsidRPr="00826177" w:rsidRDefault="00B7102B" w:rsidP="00B7102B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 ходе венгерской революции войска потеряли св. 700 чел. убитыми, около 2,5 тыс. чел. ранеными и до 11 тыс. чел. умерло от холеры. </w:t>
            </w:r>
            <w:r w:rsidR="00C92C0B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Венгерская компания окончательно вывела из равновесия финансовую систему империи. </w:t>
            </w:r>
            <w:r w:rsidR="00BE3EF1" w:rsidRPr="0082617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Николаевская Россия получила прозвище «жандарма Европы».</w:t>
            </w:r>
          </w:p>
          <w:p w:rsidR="00C92C0B" w:rsidRPr="00826177" w:rsidRDefault="00C92C0B" w:rsidP="00C92C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3C065D" w:rsidRPr="00826177" w:rsidRDefault="00C92C0B" w:rsidP="00C92C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Задание 2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.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Прочитайте дополнительный материал «Русско-иранская война 1826-1828 гг.»</w:t>
            </w:r>
            <w:r w:rsidR="00C82DE9"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и</w:t>
            </w:r>
            <w:r w:rsidR="003C065D"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письменно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="003C065D"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ответьте на вопросы.</w:t>
            </w:r>
          </w:p>
          <w:p w:rsidR="00852745" w:rsidRPr="00826177" w:rsidRDefault="00852745" w:rsidP="00C92C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</w:p>
          <w:p w:rsidR="00826177" w:rsidRPr="00826177" w:rsidRDefault="00FA09D9" w:rsidP="00FA09D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sz w:val="25"/>
                <w:szCs w:val="25"/>
              </w:rPr>
              <w:t>Русско-иранская война 1826—1828 гг.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A09D9" w:rsidRPr="00826177" w:rsidRDefault="00FA09D9" w:rsidP="00FA09D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В 20-е годы XIX в. Иран при поддержке Англии активно готовился к войне с Россией, желая вернуть земли, утраченные им по Гюлистанскому миру 1813 г., и восстановить свое влияние в Закавказье. В 1826 г. иранская армия вторглась в Карабах. Иранский главнокомандующий избрал тифлисское направление, намереваясь одним ударом покончить с русским владычеством в Закавказье. Однако русские войска при поддержке армянских и грузинских добровольческих отрядов в 1827 г. захватили крепость Эривань (Ереван), затем южный Азербайджан и Тавриз. Поражение Ирана стало очевидным. В феврале 1828 г. был подписан Туркманчайский мирный договор</w:t>
            </w:r>
            <w:r w:rsidR="00AB054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AB0546" w:rsidRPr="00AB0546">
              <w:rPr>
                <w:rFonts w:ascii="Times New Roman" w:hAnsi="Times New Roman" w:cs="Times New Roman"/>
                <w:sz w:val="25"/>
                <w:szCs w:val="25"/>
              </w:rPr>
              <w:t>в деревне Туркманчай</w:t>
            </w:r>
            <w:r w:rsidR="00AB0546">
              <w:rPr>
                <w:rFonts w:ascii="Times New Roman" w:hAnsi="Times New Roman" w:cs="Times New Roman"/>
                <w:sz w:val="25"/>
                <w:szCs w:val="25"/>
              </w:rPr>
              <w:t xml:space="preserve"> на территории Ирана)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. По нему в состав России вошли Эривань и Нахичевань (Восточная Армения). В 1828 г. была образована Армянская область, что положило начало объединению армянского народа. Признание исключительного права России иметь военный флот на Каспийском море, контрибуция Ирана России в размере 20 млн рублей, был нанесен сильный удар по позициям Англии в Закавказье.</w:t>
            </w:r>
          </w:p>
          <w:p w:rsidR="00826177" w:rsidRPr="00826177" w:rsidRDefault="00826177" w:rsidP="00FA09D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</w:p>
          <w:p w:rsidR="00FA09D9" w:rsidRPr="00826177" w:rsidRDefault="00FA09D9" w:rsidP="00FA09D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  <w:t>Вопросы:</w:t>
            </w:r>
          </w:p>
          <w:p w:rsidR="00FA09D9" w:rsidRPr="00826177" w:rsidRDefault="00FA09D9" w:rsidP="00FA09D9">
            <w:pPr>
              <w:pStyle w:val="a4"/>
              <w:numPr>
                <w:ilvl w:val="0"/>
                <w:numId w:val="23"/>
              </w:numPr>
              <w:tabs>
                <w:tab w:val="left" w:pos="1104"/>
              </w:tabs>
              <w:spacing w:after="0" w:line="240" w:lineRule="auto"/>
              <w:ind w:left="821" w:firstLine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Какое государство выступило в союзе с Ираном против России?</w:t>
            </w:r>
          </w:p>
          <w:p w:rsidR="00FA09D9" w:rsidRPr="00826177" w:rsidRDefault="00FA09D9" w:rsidP="00FA09D9">
            <w:pPr>
              <w:pStyle w:val="a4"/>
              <w:numPr>
                <w:ilvl w:val="0"/>
                <w:numId w:val="23"/>
              </w:numPr>
              <w:tabs>
                <w:tab w:val="left" w:pos="1104"/>
              </w:tabs>
              <w:spacing w:after="0" w:line="240" w:lineRule="auto"/>
              <w:ind w:left="821" w:firstLine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Каковы были цели Ирана в этой войне?</w:t>
            </w:r>
          </w:p>
          <w:p w:rsidR="00FA09D9" w:rsidRPr="00826177" w:rsidRDefault="00FA09D9" w:rsidP="00FA09D9">
            <w:pPr>
              <w:pStyle w:val="a4"/>
              <w:numPr>
                <w:ilvl w:val="0"/>
                <w:numId w:val="23"/>
              </w:numPr>
              <w:tabs>
                <w:tab w:val="left" w:pos="1104"/>
              </w:tabs>
              <w:spacing w:after="0" w:line="240" w:lineRule="auto"/>
              <w:ind w:left="821" w:firstLine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Где и когда был подписан мирный договор?</w:t>
            </w:r>
          </w:p>
          <w:p w:rsidR="00FA09D9" w:rsidRPr="00826177" w:rsidRDefault="00FA09D9" w:rsidP="00FA09D9">
            <w:pPr>
              <w:pStyle w:val="a4"/>
              <w:numPr>
                <w:ilvl w:val="0"/>
                <w:numId w:val="23"/>
              </w:numPr>
              <w:tabs>
                <w:tab w:val="left" w:pos="1104"/>
              </w:tabs>
              <w:spacing w:after="0" w:line="240" w:lineRule="auto"/>
              <w:ind w:left="821" w:firstLine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Каковы условия этого договора?</w:t>
            </w:r>
          </w:p>
          <w:p w:rsidR="00852745" w:rsidRPr="00826177" w:rsidRDefault="00852745" w:rsidP="00FA09D9">
            <w:pPr>
              <w:pStyle w:val="a4"/>
              <w:numPr>
                <w:ilvl w:val="0"/>
                <w:numId w:val="23"/>
              </w:numPr>
              <w:tabs>
                <w:tab w:val="left" w:pos="1104"/>
              </w:tabs>
              <w:spacing w:after="0" w:line="240" w:lineRule="auto"/>
              <w:ind w:left="821" w:firstLine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Каково значение этой войны для России?</w:t>
            </w:r>
            <w:r w:rsidR="00644517"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Дайте оценку.</w:t>
            </w:r>
          </w:p>
          <w:p w:rsidR="00C82DE9" w:rsidRPr="00826177" w:rsidRDefault="00C82DE9" w:rsidP="00C82D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lastRenderedPageBreak/>
              <w:t>Задание 3.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Прочитайте материал учебника на стр. 319-324 п. «Кавказская война. Имам Шамиль» и ……</w:t>
            </w:r>
          </w:p>
          <w:p w:rsidR="00C82DE9" w:rsidRPr="00826177" w:rsidRDefault="00C82DE9" w:rsidP="00C82DE9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Дайте определение понятиям:</w:t>
            </w:r>
          </w:p>
          <w:p w:rsidR="00C82DE9" w:rsidRPr="00826177" w:rsidRDefault="00C82DE9" w:rsidP="00C82DE9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Горцы – это _______________________________________________________________________</w:t>
            </w:r>
          </w:p>
          <w:p w:rsidR="00C82DE9" w:rsidRPr="00826177" w:rsidRDefault="00C82DE9" w:rsidP="00C82DE9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Мюридизм – это ___________________________________________________________________</w:t>
            </w:r>
          </w:p>
          <w:p w:rsidR="00C82DE9" w:rsidRPr="00826177" w:rsidRDefault="00C82DE9" w:rsidP="00C82DE9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Имам – это _______________________________________________________________________</w:t>
            </w:r>
          </w:p>
          <w:p w:rsidR="00C82DE9" w:rsidRPr="00826177" w:rsidRDefault="00C82DE9" w:rsidP="00C82DE9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Газават – это ______________________________________________________________________</w:t>
            </w:r>
          </w:p>
          <w:p w:rsidR="00C82DE9" w:rsidRPr="00826177" w:rsidRDefault="00C82DE9" w:rsidP="00C82DE9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Неверные – это ____________________________________________________________________</w:t>
            </w:r>
          </w:p>
          <w:p w:rsidR="00C82DE9" w:rsidRPr="00826177" w:rsidRDefault="00C82DE9" w:rsidP="00C82DE9">
            <w:pPr>
              <w:spacing w:after="0" w:line="240" w:lineRule="auto"/>
              <w:ind w:hanging="2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Имамат – это ______________________________________________________________________</w:t>
            </w:r>
          </w:p>
          <w:p w:rsidR="00C82DE9" w:rsidRPr="00826177" w:rsidRDefault="00D21BAE" w:rsidP="004F14FF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Вставьте пропуски в тексте:</w:t>
            </w:r>
          </w:p>
          <w:p w:rsidR="004F14FF" w:rsidRPr="00826177" w:rsidRDefault="00D21BAE" w:rsidP="004F14FF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В 1817 году для Российской Империи началась _____________ война, который продолжалась без малого _______ лет. Интересное то, что эту войну застали три российских императора: ____________, _____________ и ____________. </w:t>
            </w:r>
          </w:p>
          <w:p w:rsidR="004F14FF" w:rsidRPr="00826177" w:rsidRDefault="00D21BAE" w:rsidP="004F14FF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Причинами войны стали: </w:t>
            </w:r>
          </w:p>
          <w:p w:rsidR="004F14FF" w:rsidRPr="00826177" w:rsidRDefault="004F14FF" w:rsidP="004F14FF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1) попытка царского правительства распространить свою власть на народы Кавказа, внедрить свои законы и обычаи;</w:t>
            </w:r>
          </w:p>
          <w:p w:rsidR="004F14FF" w:rsidRPr="00826177" w:rsidRDefault="004F14FF" w:rsidP="004F14FF">
            <w:pPr>
              <w:spacing w:after="0" w:line="240" w:lineRule="auto"/>
              <w:ind w:firstLine="544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2) _________________________________________________________________________</w:t>
            </w:r>
          </w:p>
          <w:p w:rsidR="00644517" w:rsidRPr="00826177" w:rsidRDefault="00390B93" w:rsidP="00390B93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Особое упорство проявили горные племена ____________ и _________ под руководством ____________. </w:t>
            </w:r>
            <w:r w:rsidR="00D21BAE"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Победителем в результате 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этой войны </w:t>
            </w:r>
            <w:r w:rsidR="00D21BAE"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вышла ______________, однако, победа далась большими усилиями. </w:t>
            </w:r>
          </w:p>
          <w:p w:rsidR="00D21BAE" w:rsidRPr="00826177" w:rsidRDefault="00644517" w:rsidP="00390B93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Итоги войны:</w:t>
            </w:r>
          </w:p>
          <w:p w:rsidR="00644517" w:rsidRPr="00826177" w:rsidRDefault="00644517" w:rsidP="00644517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1) включение территории _____________ в состав России;</w:t>
            </w:r>
          </w:p>
          <w:p w:rsidR="00644517" w:rsidRPr="00826177" w:rsidRDefault="00644517" w:rsidP="00644517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2) заселение территории Кавказа ___________ народами;</w:t>
            </w:r>
          </w:p>
          <w:p w:rsidR="00644517" w:rsidRPr="00826177" w:rsidRDefault="00644517" w:rsidP="00644517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3) началась массовая эмиграция горцев с _____________;</w:t>
            </w:r>
          </w:p>
          <w:p w:rsidR="00644517" w:rsidRPr="00826177" w:rsidRDefault="00644517" w:rsidP="00644517">
            <w:pPr>
              <w:spacing w:after="0" w:line="240" w:lineRule="auto"/>
              <w:ind w:firstLine="54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4) прекратились междоусобные ____________, было отменено рабство, росла торговля, стали развиваться торгово-денежные отношения.</w:t>
            </w:r>
          </w:p>
          <w:p w:rsidR="00FA09D9" w:rsidRPr="00826177" w:rsidRDefault="00FA09D9" w:rsidP="004F14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D2DFF" w:rsidRPr="00826177" w:rsidRDefault="007D2DFF" w:rsidP="007D2D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t>Задание 4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.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Прочитайте дополнительный материал «Русско-турецкая война 1828-1829 гг.» и письменно ответьте на вопросы.</w:t>
            </w:r>
          </w:p>
          <w:p w:rsidR="00C82DE9" w:rsidRPr="00826177" w:rsidRDefault="00C82DE9" w:rsidP="00BE3E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BE3EF1" w:rsidRPr="00826177" w:rsidRDefault="003C065D" w:rsidP="00BE3E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sz w:val="25"/>
                <w:szCs w:val="25"/>
              </w:rPr>
              <w:t>Русско-турецкая война 1828—1829 гг.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A09D9"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Начало 1820-х гг. стало временем сильных политических волнений в Греции, находившейся под властью Османской Империи. Восстание и война за независимость, жестоко подавляемая турецкими властями, на первый взгляд, не имели к России никакого отношения. Если бы не вмешался религиозный фактор – мусульманская страна навязывала грекам-христианам свою веру, чуждые и непонятные им ритуалы и обычаи. </w:t>
            </w:r>
            <w:r w:rsidR="00BE3EF1" w:rsidRPr="00826177">
              <w:rPr>
                <w:rFonts w:ascii="Times New Roman" w:hAnsi="Times New Roman" w:cs="Times New Roman"/>
                <w:sz w:val="25"/>
                <w:szCs w:val="25"/>
              </w:rPr>
              <w:t>Причин</w:t>
            </w:r>
            <w:r w:rsidR="00FA09D9" w:rsidRPr="00826177">
              <w:rPr>
                <w:rFonts w:ascii="Times New Roman" w:hAnsi="Times New Roman" w:cs="Times New Roman"/>
                <w:sz w:val="25"/>
                <w:szCs w:val="25"/>
              </w:rPr>
              <w:t>ами войны стали</w:t>
            </w:r>
            <w:r w:rsidR="00BE3EF1"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: поддержка Россией греческого восстания против турецкого господства, закрытие Турцией черноморских проливов для прохода русских судов. </w:t>
            </w:r>
          </w:p>
          <w:p w:rsidR="003C065D" w:rsidRPr="00826177" w:rsidRDefault="003C065D" w:rsidP="00FA09D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Военные действия разворачивались в Закавказье и на Балканах. Турция была подготовлена к войне хуже, чем Россия. На Кавказе русские взяли турецкие крепости Каре и Баязет. На Балканах в 1829 г. русская армия нанесла ряд военных поражений турецким войскам и взяла город Адрианополь, находившийся вблизи столицы Турции. В сентябре 1829 г. был подписан Адрианопольский мирный договор. К России переходили значительные территории</w:t>
            </w:r>
            <w:r w:rsidR="00FA09D9"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: южная часть Бессарабии, Черноморское побережье Кавказа с крепостями Анапа и Поти 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и часть армянских областей, принадлежавших Турции</w:t>
            </w:r>
            <w:r w:rsidR="00FA09D9" w:rsidRPr="00826177">
              <w:rPr>
                <w:rFonts w:ascii="Times New Roman" w:hAnsi="Times New Roman" w:cs="Times New Roman"/>
                <w:sz w:val="25"/>
                <w:szCs w:val="25"/>
              </w:rPr>
              <w:t>; проливы Босфор и Дарданеллы объявлялись открытыми для торговых судов всех стран; б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>ыла гарантирована широкая автономия для Греции. В 1830 г. было создано независимое греческое государство.</w:t>
            </w:r>
            <w:r w:rsidR="00FA09D9" w:rsidRPr="00826177">
              <w:rPr>
                <w:sz w:val="25"/>
                <w:szCs w:val="25"/>
              </w:rPr>
              <w:t xml:space="preserve"> </w:t>
            </w:r>
            <w:r w:rsidR="00FA09D9" w:rsidRPr="00826177">
              <w:rPr>
                <w:rFonts w:ascii="Times New Roman" w:hAnsi="Times New Roman" w:cs="Times New Roman"/>
                <w:sz w:val="25"/>
                <w:szCs w:val="25"/>
              </w:rPr>
              <w:t>Турция выплачивала контрибуцию - 33 млн рублей. Позиции России на Балканах укрепились, Турция попала в дипломатическую зависимость от России.</w:t>
            </w:r>
          </w:p>
          <w:p w:rsidR="00BE3EF1" w:rsidRPr="00826177" w:rsidRDefault="00BE3EF1" w:rsidP="00BE3E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  <w:u w:val="single"/>
              </w:rPr>
              <w:t>Вопросы:</w:t>
            </w:r>
          </w:p>
          <w:p w:rsidR="00BE3EF1" w:rsidRPr="00826177" w:rsidRDefault="00FA09D9" w:rsidP="0085274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11" w:hanging="28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Каковы причины войны?</w:t>
            </w:r>
          </w:p>
          <w:p w:rsidR="00BE3EF1" w:rsidRPr="00826177" w:rsidRDefault="00BE3EF1" w:rsidP="0085274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11" w:hanging="28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Где и когда был подписан мирный договор?</w:t>
            </w:r>
          </w:p>
          <w:p w:rsidR="00852745" w:rsidRPr="00826177" w:rsidRDefault="00BE3EF1" w:rsidP="00852745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11" w:hanging="283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Каковы условия этого договора</w:t>
            </w:r>
            <w:r w:rsidR="00852745"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?</w:t>
            </w:r>
          </w:p>
          <w:p w:rsidR="00644517" w:rsidRPr="00826177" w:rsidRDefault="00852745" w:rsidP="0070168F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1111" w:hanging="283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>Каково значение этой войны для России?</w:t>
            </w:r>
            <w:r w:rsidR="00644517" w:rsidRPr="00826177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Дайте оценку.</w:t>
            </w:r>
          </w:p>
          <w:p w:rsidR="007D2DFF" w:rsidRDefault="007D2DFF" w:rsidP="007D2D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  <w:u w:val="single"/>
              </w:rPr>
              <w:lastRenderedPageBreak/>
              <w:t>Задание 5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.</w:t>
            </w:r>
            <w:r w:rsidRPr="0082617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Прочитайте </w:t>
            </w:r>
            <w:r w:rsidR="00644517"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материал учебника на стр. 339-344 п. «Крымская война 1853-1856 гг.»</w:t>
            </w:r>
            <w:r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.</w:t>
            </w:r>
            <w:r w:rsidR="006D4C12"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r w:rsidR="00E9608E" w:rsidRPr="00826177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Дайте анализ событию.</w:t>
            </w:r>
          </w:p>
          <w:p w:rsidR="006D4C12" w:rsidRPr="00826177" w:rsidRDefault="006D4C12" w:rsidP="007D2DF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40"/>
              <w:gridCol w:w="8320"/>
            </w:tblGrid>
            <w:tr w:rsidR="006D4C12" w:rsidRPr="00A36CD3" w:rsidTr="006D4C12">
              <w:tc>
                <w:tcPr>
                  <w:tcW w:w="10560" w:type="dxa"/>
                  <w:gridSpan w:val="2"/>
                  <w:shd w:val="clear" w:color="auto" w:fill="D9D9D9" w:themeFill="background1" w:themeFillShade="D9"/>
                </w:tcPr>
                <w:p w:rsidR="006D4C12" w:rsidRPr="00A36CD3" w:rsidRDefault="006D4C12" w:rsidP="0082617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Крымская война 1853-1856 гг.</w:t>
                  </w:r>
                </w:p>
              </w:tc>
            </w:tr>
            <w:tr w:rsidR="006D4C12" w:rsidRPr="00A36CD3" w:rsidTr="00826177">
              <w:tc>
                <w:tcPr>
                  <w:tcW w:w="224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Style w:val="291"/>
                      <w:sz w:val="24"/>
                      <w:szCs w:val="24"/>
                    </w:rPr>
                    <w:t>Причины</w:t>
                  </w:r>
                </w:p>
              </w:tc>
              <w:tc>
                <w:tcPr>
                  <w:tcW w:w="832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C12" w:rsidRPr="00A36CD3" w:rsidTr="00826177">
              <w:tc>
                <w:tcPr>
                  <w:tcW w:w="224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Style w:val="291"/>
                      <w:sz w:val="24"/>
                      <w:szCs w:val="24"/>
                    </w:rPr>
                    <w:t>Повод к войне</w:t>
                  </w:r>
                </w:p>
              </w:tc>
              <w:tc>
                <w:tcPr>
                  <w:tcW w:w="832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C12" w:rsidRPr="00A36CD3" w:rsidTr="00826177">
              <w:tc>
                <w:tcPr>
                  <w:tcW w:w="224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Страны-участницы</w:t>
                  </w:r>
                </w:p>
              </w:tc>
              <w:tc>
                <w:tcPr>
                  <w:tcW w:w="832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608E" w:rsidRPr="00A36CD3" w:rsidTr="00826177">
              <w:trPr>
                <w:trHeight w:val="198"/>
              </w:trPr>
              <w:tc>
                <w:tcPr>
                  <w:tcW w:w="2240" w:type="dxa"/>
                  <w:vMerge w:val="restart"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события</w:t>
                  </w: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AB0546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 xml:space="preserve">27 </w:t>
                  </w:r>
                  <w:r w:rsidR="00AB0546" w:rsidRPr="00AB0546">
                    <w:rPr>
                      <w:rFonts w:ascii="Times New Roman" w:hAnsi="Times New Roman" w:cs="Times New Roman"/>
                    </w:rPr>
                    <w:t>сентября</w:t>
                  </w:r>
                  <w:r w:rsidRPr="00AB0546">
                    <w:rPr>
                      <w:rFonts w:ascii="Times New Roman" w:hAnsi="Times New Roman" w:cs="Times New Roman"/>
                    </w:rPr>
                    <w:t xml:space="preserve"> 1853 г. – 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18 ноября 1853 г. –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апрель 1854 г. –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2 сентября 1854 г. –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8 сентября 1854 г. –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весна 1855 г. –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27 августа 1855 г. –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16 ноября 1855 г. –</w:t>
                  </w:r>
                </w:p>
              </w:tc>
            </w:tr>
            <w:tr w:rsidR="00E9608E" w:rsidRPr="00A36CD3" w:rsidTr="00826177">
              <w:trPr>
                <w:trHeight w:val="197"/>
              </w:trPr>
              <w:tc>
                <w:tcPr>
                  <w:tcW w:w="2240" w:type="dxa"/>
                  <w:vMerge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20" w:type="dxa"/>
                  <w:vAlign w:val="center"/>
                </w:tcPr>
                <w:p w:rsidR="00E9608E" w:rsidRPr="00AB0546" w:rsidRDefault="00E9608E" w:rsidP="00826177">
                  <w:pPr>
                    <w:rPr>
                      <w:rFonts w:ascii="Times New Roman" w:hAnsi="Times New Roman" w:cs="Times New Roman"/>
                    </w:rPr>
                  </w:pPr>
                  <w:r w:rsidRPr="00AB0546">
                    <w:rPr>
                      <w:rFonts w:ascii="Times New Roman" w:hAnsi="Times New Roman" w:cs="Times New Roman"/>
                    </w:rPr>
                    <w:t>18 марта 1856 г. –</w:t>
                  </w:r>
                </w:p>
              </w:tc>
            </w:tr>
            <w:tr w:rsidR="00326087" w:rsidRPr="00A36CD3" w:rsidTr="00826177">
              <w:tc>
                <w:tcPr>
                  <w:tcW w:w="2240" w:type="dxa"/>
                  <w:vAlign w:val="center"/>
                </w:tcPr>
                <w:p w:rsidR="00326087" w:rsidRPr="00A36CD3" w:rsidRDefault="00326087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 войны</w:t>
                  </w:r>
                </w:p>
              </w:tc>
              <w:tc>
                <w:tcPr>
                  <w:tcW w:w="8320" w:type="dxa"/>
                  <w:vAlign w:val="center"/>
                </w:tcPr>
                <w:p w:rsidR="00326087" w:rsidRPr="00A36CD3" w:rsidRDefault="00326087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4C12" w:rsidRPr="00A36CD3" w:rsidTr="00826177">
              <w:tc>
                <w:tcPr>
                  <w:tcW w:w="224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Итоги</w:t>
                  </w:r>
                </w:p>
              </w:tc>
              <w:tc>
                <w:tcPr>
                  <w:tcW w:w="8320" w:type="dxa"/>
                  <w:vAlign w:val="center"/>
                </w:tcPr>
                <w:p w:rsidR="00E9608E" w:rsidRPr="00A36CD3" w:rsidRDefault="00E9608E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Парижский мирный договор, март 1856 г.:</w:t>
                  </w:r>
                </w:p>
                <w:p w:rsidR="00E9608E" w:rsidRPr="00A36CD3" w:rsidRDefault="00E9608E" w:rsidP="00826177">
                  <w:pPr>
                    <w:tabs>
                      <w:tab w:val="left" w:pos="17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Россия теряла острова в дельте Дуная и Южную Бессарабию.</w:t>
                  </w:r>
                </w:p>
                <w:p w:rsidR="00E9608E" w:rsidRPr="00A36CD3" w:rsidRDefault="00E9608E" w:rsidP="00826177">
                  <w:pPr>
                    <w:tabs>
                      <w:tab w:val="left" w:pos="17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Россия возвращала Турции Карс, а в обмен получала Севастополь и Евпаторию.</w:t>
                  </w:r>
                </w:p>
                <w:p w:rsidR="006D4C12" w:rsidRPr="00A36CD3" w:rsidRDefault="00E9608E" w:rsidP="00826177">
                  <w:pPr>
                    <w:tabs>
                      <w:tab w:val="left" w:pos="173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Россия и Турция лишались права иметь на Черном море военный флот, крепости и арсеналы, Черное море объявлялось нейтральным.</w:t>
                  </w:r>
                </w:p>
              </w:tc>
            </w:tr>
            <w:tr w:rsidR="006D4C12" w:rsidRPr="00A36CD3" w:rsidTr="00826177">
              <w:tc>
                <w:tcPr>
                  <w:tcW w:w="224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поражения России</w:t>
                  </w:r>
                </w:p>
              </w:tc>
              <w:tc>
                <w:tcPr>
                  <w:tcW w:w="8320" w:type="dxa"/>
                  <w:vAlign w:val="center"/>
                </w:tcPr>
                <w:p w:rsidR="006D4C12" w:rsidRPr="00A36CD3" w:rsidRDefault="00D87313" w:rsidP="00826177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Смотри Дополнение.</w:t>
                  </w:r>
                </w:p>
              </w:tc>
            </w:tr>
            <w:tr w:rsidR="006D4C12" w:rsidRPr="00A36CD3" w:rsidTr="00826177">
              <w:tc>
                <w:tcPr>
                  <w:tcW w:w="2240" w:type="dxa"/>
                  <w:vAlign w:val="center"/>
                </w:tcPr>
                <w:p w:rsidR="006D4C12" w:rsidRPr="00A36CD3" w:rsidRDefault="006D4C12" w:rsidP="008261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войны</w:t>
                  </w:r>
                </w:p>
              </w:tc>
              <w:tc>
                <w:tcPr>
                  <w:tcW w:w="8320" w:type="dxa"/>
                  <w:vAlign w:val="center"/>
                </w:tcPr>
                <w:p w:rsidR="00D87313" w:rsidRPr="00A36CD3" w:rsidRDefault="00AB0546" w:rsidP="00826177">
                  <w:pPr>
                    <w:pStyle w:val="a4"/>
                    <w:numPr>
                      <w:ilvl w:val="0"/>
                      <w:numId w:val="31"/>
                    </w:numPr>
                    <w:ind w:left="315" w:hanging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D87313"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одрыв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87313"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D87313"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престиж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России</w:t>
                  </w:r>
                  <w:r w:rsidR="00D87313"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D4C12" w:rsidRPr="00A36CD3" w:rsidRDefault="00D87313" w:rsidP="00AB0546">
                  <w:pPr>
                    <w:pStyle w:val="a4"/>
                    <w:numPr>
                      <w:ilvl w:val="0"/>
                      <w:numId w:val="31"/>
                    </w:numPr>
                    <w:ind w:left="315" w:hanging="3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Война </w:t>
                  </w:r>
                  <w:r w:rsidR="00AB0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выявила</w:t>
                  </w: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отсталость России</w:t>
                  </w:r>
                  <w:r w:rsidR="00AB0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A36C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показала </w:t>
                  </w:r>
                  <w:r w:rsidR="00AB05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необходимость радикальных реформ.</w:t>
                  </w:r>
                </w:p>
              </w:tc>
            </w:tr>
          </w:tbl>
          <w:p w:rsidR="003C065D" w:rsidRPr="00A36CD3" w:rsidRDefault="003C065D" w:rsidP="00C92C0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87313" w:rsidRPr="00A36CD3" w:rsidRDefault="00D87313" w:rsidP="00D87313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A36CD3">
              <w:rPr>
                <w:rFonts w:ascii="Times New Roman" w:hAnsi="Times New Roman" w:cs="Times New Roman"/>
                <w:i/>
                <w:sz w:val="25"/>
                <w:szCs w:val="25"/>
              </w:rPr>
              <w:t>Дополнение.</w:t>
            </w:r>
          </w:p>
          <w:p w:rsidR="00E9608E" w:rsidRPr="00A36CD3" w:rsidRDefault="00E9608E" w:rsidP="00E9608E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Исходя из </w:t>
            </w:r>
            <w:r w:rsidR="00D87313"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данных статистики</w:t>
            </w: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 перечислите причины поражения России в Крымской войне: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основная масса русской пехоты была вооружена кремневыми ружьями, стрелявшими на 300 шагов;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была слаба русская артиллерия;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нехватка снарядов;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крепостной труд на военных заводах был неэффективен;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 было железных дорог, связывающих центр с окраинами, плохие дороги;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паровой военный флот только начинался строиться, существовало господство парусного флота;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плохое медицинское обслуживание и снабжение армии;</w:t>
            </w:r>
          </w:p>
          <w:p w:rsidR="00E9608E" w:rsidRPr="00A36CD3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казнокрадство, взяточничество чиновников;</w:t>
            </w:r>
          </w:p>
          <w:p w:rsidR="000C4EEA" w:rsidRPr="002C5245" w:rsidRDefault="00E9608E" w:rsidP="00D87313">
            <w:pPr>
              <w:pStyle w:val="a4"/>
              <w:numPr>
                <w:ilvl w:val="0"/>
                <w:numId w:val="30"/>
              </w:numPr>
              <w:tabs>
                <w:tab w:val="left" w:pos="969"/>
              </w:tabs>
              <w:spacing w:after="0" w:line="240" w:lineRule="auto"/>
              <w:ind w:left="-23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36CD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муштра и «палочная» дисциплина в армии.</w:t>
            </w:r>
          </w:p>
        </w:tc>
      </w:tr>
    </w:tbl>
    <w:p w:rsidR="0088274C" w:rsidRPr="004D77F6" w:rsidRDefault="0088274C" w:rsidP="004D77F6">
      <w:pPr>
        <w:pStyle w:val="22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</w:p>
    <w:p w:rsidR="00826177" w:rsidRDefault="00826177" w:rsidP="0082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CD3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6</w:t>
      </w:r>
      <w:r w:rsidRPr="00A36C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36CD3">
        <w:rPr>
          <w:rFonts w:ascii="Times New Roman" w:hAnsi="Times New Roman" w:cs="Times New Roman"/>
          <w:sz w:val="24"/>
          <w:szCs w:val="24"/>
        </w:rPr>
        <w:t xml:space="preserve"> </w:t>
      </w:r>
      <w:r w:rsidRPr="00A36CD3">
        <w:rPr>
          <w:rFonts w:ascii="Times New Roman" w:hAnsi="Times New Roman" w:cs="Times New Roman"/>
          <w:b/>
          <w:i/>
          <w:sz w:val="24"/>
          <w:szCs w:val="24"/>
        </w:rPr>
        <w:t xml:space="preserve">Оценить </w:t>
      </w:r>
      <w:r w:rsidR="00A36CD3" w:rsidRPr="00A36CD3">
        <w:rPr>
          <w:rFonts w:ascii="Times New Roman" w:hAnsi="Times New Roman" w:cs="Times New Roman"/>
          <w:b/>
          <w:i/>
          <w:sz w:val="24"/>
          <w:szCs w:val="24"/>
        </w:rPr>
        <w:t>по пятибалльной шкале внешнеполитический курс</w:t>
      </w:r>
      <w:r w:rsidRPr="00A36CD3">
        <w:rPr>
          <w:rFonts w:ascii="Times New Roman" w:hAnsi="Times New Roman" w:cs="Times New Roman"/>
          <w:b/>
          <w:i/>
          <w:sz w:val="24"/>
          <w:szCs w:val="24"/>
        </w:rPr>
        <w:t xml:space="preserve"> России при Николае I</w:t>
      </w:r>
      <w:r w:rsidR="00A36CD3" w:rsidRPr="00A36CD3">
        <w:rPr>
          <w:rFonts w:ascii="Times New Roman" w:hAnsi="Times New Roman" w:cs="Times New Roman"/>
          <w:b/>
          <w:i/>
          <w:sz w:val="24"/>
          <w:szCs w:val="24"/>
        </w:rPr>
        <w:t xml:space="preserve"> с точки зрения пол</w:t>
      </w:r>
      <w:r w:rsidR="00F10909">
        <w:rPr>
          <w:rFonts w:ascii="Times New Roman" w:hAnsi="Times New Roman" w:cs="Times New Roman"/>
          <w:b/>
          <w:i/>
          <w:sz w:val="24"/>
          <w:szCs w:val="24"/>
        </w:rPr>
        <w:t>ьзы</w:t>
      </w:r>
      <w:r w:rsidR="00A36CD3" w:rsidRPr="00A36CD3">
        <w:rPr>
          <w:rFonts w:ascii="Times New Roman" w:hAnsi="Times New Roman" w:cs="Times New Roman"/>
          <w:b/>
          <w:i/>
          <w:sz w:val="24"/>
          <w:szCs w:val="24"/>
        </w:rPr>
        <w:t xml:space="preserve"> для России</w:t>
      </w:r>
      <w:r w:rsidRPr="00A36CD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B054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отразите на координатной плоскости.</w:t>
      </w:r>
    </w:p>
    <w:p w:rsidR="00A36CD3" w:rsidRPr="00F10909" w:rsidRDefault="00A36CD3" w:rsidP="008261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0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5299"/>
        <w:gridCol w:w="567"/>
        <w:gridCol w:w="567"/>
      </w:tblGrid>
      <w:tr w:rsidR="00F10909" w:rsidRPr="00A36CD3" w:rsidTr="00F10909">
        <w:trPr>
          <w:trHeight w:val="277"/>
        </w:trPr>
        <w:tc>
          <w:tcPr>
            <w:tcW w:w="650" w:type="dxa"/>
            <w:vMerge w:val="restart"/>
            <w:textDirection w:val="btLr"/>
            <w:vAlign w:val="center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События</w:t>
            </w:r>
          </w:p>
        </w:tc>
        <w:tc>
          <w:tcPr>
            <w:tcW w:w="5299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36CD3">
              <w:rPr>
                <w:sz w:val="24"/>
                <w:szCs w:val="24"/>
              </w:rPr>
              <w:t>Подавление польского восстания 1830-1831 гг</w:t>
            </w:r>
            <w:r w:rsidR="0001692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909" w:rsidRPr="00A36CD3" w:rsidTr="00F10909">
        <w:trPr>
          <w:trHeight w:val="292"/>
        </w:trPr>
        <w:tc>
          <w:tcPr>
            <w:tcW w:w="650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36CD3">
              <w:rPr>
                <w:sz w:val="24"/>
                <w:szCs w:val="24"/>
              </w:rPr>
              <w:t>Подавление венгерской революции 1849 г.</w:t>
            </w:r>
          </w:p>
        </w:tc>
        <w:tc>
          <w:tcPr>
            <w:tcW w:w="567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909" w:rsidRPr="00A36CD3" w:rsidTr="00F10909">
        <w:trPr>
          <w:trHeight w:val="292"/>
        </w:trPr>
        <w:tc>
          <w:tcPr>
            <w:tcW w:w="650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36CD3">
              <w:rPr>
                <w:sz w:val="24"/>
                <w:szCs w:val="24"/>
              </w:rPr>
              <w:t>Русско-иранская война 1826-1828 гг.</w:t>
            </w:r>
          </w:p>
        </w:tc>
        <w:tc>
          <w:tcPr>
            <w:tcW w:w="567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909" w:rsidRPr="00A36CD3" w:rsidTr="00F10909">
        <w:trPr>
          <w:trHeight w:val="292"/>
        </w:trPr>
        <w:tc>
          <w:tcPr>
            <w:tcW w:w="650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36CD3">
              <w:rPr>
                <w:sz w:val="24"/>
                <w:szCs w:val="24"/>
              </w:rPr>
              <w:t>Кавказская война 1817 – 1864 гг.</w:t>
            </w:r>
          </w:p>
        </w:tc>
        <w:tc>
          <w:tcPr>
            <w:tcW w:w="567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909" w:rsidRPr="00A36CD3" w:rsidTr="00F10909">
        <w:trPr>
          <w:trHeight w:val="292"/>
        </w:trPr>
        <w:tc>
          <w:tcPr>
            <w:tcW w:w="650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36CD3">
              <w:rPr>
                <w:sz w:val="24"/>
                <w:szCs w:val="24"/>
              </w:rPr>
              <w:t>Русско-турецкая война 1828-1829 гг</w:t>
            </w:r>
            <w:r w:rsidR="00016921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10909" w:rsidRPr="00A36CD3" w:rsidTr="00F10909">
        <w:trPr>
          <w:trHeight w:val="292"/>
        </w:trPr>
        <w:tc>
          <w:tcPr>
            <w:tcW w:w="650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299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36CD3">
              <w:rPr>
                <w:sz w:val="24"/>
                <w:szCs w:val="24"/>
              </w:rPr>
              <w:t>Крымская война 1853-1856 гг.</w:t>
            </w:r>
          </w:p>
        </w:tc>
        <w:tc>
          <w:tcPr>
            <w:tcW w:w="567" w:type="dxa"/>
            <w:vMerge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0909" w:rsidRPr="00A36CD3" w:rsidRDefault="00F10909" w:rsidP="00F10909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611EE4" w:rsidRDefault="00AB0546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 w:rsidRPr="00611EE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4579620</wp:posOffset>
            </wp:positionH>
            <wp:positionV relativeFrom="paragraph">
              <wp:posOffset>31750</wp:posOffset>
            </wp:positionV>
            <wp:extent cx="460375" cy="1108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6976B3" wp14:editId="02FB94B0">
                <wp:simplePos x="0" y="0"/>
                <wp:positionH relativeFrom="column">
                  <wp:posOffset>5245100</wp:posOffset>
                </wp:positionH>
                <wp:positionV relativeFrom="paragraph">
                  <wp:posOffset>139065</wp:posOffset>
                </wp:positionV>
                <wp:extent cx="1828800" cy="1828800"/>
                <wp:effectExtent l="5397" t="0" r="1588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0546" w:rsidRPr="00AB0546" w:rsidRDefault="00AB0546" w:rsidP="00AB0546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5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События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976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3pt;margin-top:10.95pt;width:2in;height:2in;rotation:-90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gGPwIAAFwEAAAOAAAAZHJzL2Uyb0RvYy54bWysVEtu2zAQ3RfoHQjua9mOm7qC5cBN4KJA&#10;kARwiqxpirIESCRB0pbcXfe9Qu+QRRfd9QrOjfpISa6bdlXUC2I+z48zb4aaXTRVSXbC2ELJhI4G&#10;Q0qE5Cot5CahH++Xr6aUWMdkykolRUL3wtKL+csXs1rHYqxyVabCEJBIG9c6oblzOo4iy3NRMTtQ&#10;WkgkM2Uq5uCaTZQaVoO9KqPxcHge1cqk2igurEX0qk3SeeDPMsHdbZZZ4UiZUNTmwmnCufZnNJ+x&#10;eGOYzgvelcH+oYqKFRKXHqmumGNka4o/qKqCG2VV5gZcVZHKsoKL0AO6GQ2fdbPKmRahF4hj9VEm&#10;+/9o+c3uzpAiTegZJZJVGNHh6+Hx8O3w4/D96fPTF3LmNaq1jQFdaYBd8041mHUftwj61pvMVMQo&#10;SDw6x2jwC4qgRwI4xN8fBReNI9xzTMfTKXCEI9c7uC5q2TyrNta9F6oi3kiowUQDLdtdW9dCe4iH&#10;S7UsyjJMtZS/BcDpI5FvpS3ZW65ZN11/a5Xu0V7oACVZzZcF7rxm1t0xg61AEJvubnFkpaoTqjqL&#10;klyZT3+LezyGhSwlNbYsoRLPgJLyg8QQ344mE5C64ExevxnDMaeZ9WlGbqtLhTUehdqC6fGu7M3M&#10;qOoBz2Hh70SKSY6bE+p689K1m4/nxMViEUBYQ83ctVxp7ql7ye+bB2Z0J7rDvG5Uv40sfqZ9i/X/&#10;tHqxdZhAGIyXt9W0Ux0rHEbbPTf/Rk79gPr1UZj/BAAA//8DAFBLAwQUAAYACAAAACEAKbABYd8A&#10;AAALAQAADwAAAGRycy9kb3ducmV2LnhtbEyPwU7DMBBE70j8g7VI3KjjtERJiFMhJLi3IBA3N97G&#10;EfE6st008PW4JzjOzmj2TbNd7Mhm9GFwJEGsMmBIndMD9RLeXp/vSmAhKtJqdIQSvjHAtr2+alSt&#10;3Zl2OO9jz1IJhVpJMDFONeehM2hVWLkJKXlH562KSfqea6/OqdyOPM+ygls1UPpg1IRPBruv/clK&#10;qD7mF7/20+fP5r2wwoiwuz+WUt7eLI8PwCIu8S8MF/yEDm1iOrgT6cBGCWVepC1RQi4qYJeAEJt0&#10;OUhYZ1UFvG34/w3tLwAAAP//AwBQSwECLQAUAAYACAAAACEAtoM4kv4AAADhAQAAEwAAAAAAAAAA&#10;AAAAAAAAAAAAW0NvbnRlbnRfVHlwZXNdLnhtbFBLAQItABQABgAIAAAAIQA4/SH/1gAAAJQBAAAL&#10;AAAAAAAAAAAAAAAAAC8BAABfcmVscy8ucmVsc1BLAQItABQABgAIAAAAIQAbl8gGPwIAAFwEAAAO&#10;AAAAAAAAAAAAAAAAAC4CAABkcnMvZTJvRG9jLnhtbFBLAQItABQABgAIAAAAIQApsAFh3wAAAAs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AB0546" w:rsidRPr="00AB0546" w:rsidRDefault="00AB0546" w:rsidP="00AB0546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546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События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5489079</wp:posOffset>
            </wp:positionH>
            <wp:positionV relativeFrom="paragraph">
              <wp:posOffset>49530</wp:posOffset>
            </wp:positionV>
            <wp:extent cx="1249116" cy="126682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375" cy="1269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EE4" w:rsidRDefault="00611EE4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611EE4" w:rsidRDefault="00611EE4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611EE4" w:rsidRDefault="00611EE4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F10909" w:rsidRPr="00611EE4" w:rsidRDefault="00F10909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</w:p>
    <w:p w:rsidR="00AB0546" w:rsidRDefault="00F10909" w:rsidP="00F10909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611EE4">
        <w:rPr>
          <w:sz w:val="24"/>
          <w:szCs w:val="24"/>
        </w:rPr>
        <w:t xml:space="preserve">       </w:t>
      </w:r>
      <w:r w:rsidR="00611EE4">
        <w:rPr>
          <w:sz w:val="24"/>
          <w:szCs w:val="24"/>
        </w:rPr>
        <w:t xml:space="preserve"> </w:t>
      </w:r>
    </w:p>
    <w:p w:rsidR="00AB0546" w:rsidRDefault="00AB0546" w:rsidP="00F10909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</w:p>
    <w:p w:rsidR="00AB0546" w:rsidRDefault="00AB0546" w:rsidP="00F10909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CD8A08" wp14:editId="293533FE">
                <wp:simplePos x="0" y="0"/>
                <wp:positionH relativeFrom="column">
                  <wp:posOffset>5711825</wp:posOffset>
                </wp:positionH>
                <wp:positionV relativeFrom="paragraph">
                  <wp:posOffset>36830</wp:posOffset>
                </wp:positionV>
                <wp:extent cx="1828800" cy="1828800"/>
                <wp:effectExtent l="0" t="0" r="0" b="69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0546" w:rsidRPr="00AB0546" w:rsidRDefault="00AB0546" w:rsidP="00AB0546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Рейтинг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8A08" id="Надпись 4" o:spid="_x0000_s1027" type="#_x0000_t202" style="position:absolute;left:0;text-align:left;margin-left:449.75pt;margin-top:2.9pt;width:2in;height:2in;z-index:251718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MB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P/ayj2OJaFThzO8EWNVy+Z87fMohqwXVS4v8GllNDkFI4WJRXYz3/zh3wk&#10;CaOUNKiunGqUPyXyo0by3g3H4yDGuBm/fjvCjT2PrM8jeqsuAeU7xJdkeDRDvpe9WVpQ9/gM5uFO&#10;DDHN8eac+t689J3i8RlxMZ/HJJSfYX6pV4aH0gG5AOtde8+sOWLvkbZr6FXIsmcUdLnhpDPzrUci&#10;Ij8B5Q7TI/go3cjw8ZmFt3G+j1lPP4PZLwAAAP//AwBQSwMEFAAGAAgAAAAhAHTCWHPcAAAACgEA&#10;AA8AAABkcnMvZG93bnJldi54bWxMj8FOwzAQRO9I/IO1SNyok0AgCXEqVOAMFD7AjZc4JF5HsdsG&#10;vp7tCY47M3o7U68XN4oDzqH3pCBdJSCQWm966hR8vD9fFSBC1GT06AkVfGOAdXN+VuvK+CO94WEb&#10;O8EQCpVWYGOcKilDa9HpsPITEnuffnY68jl30sz6yHA3yixJbqXTPfEHqyfcWGyH7d4pKBL3Mgxl&#10;9hrczU+a282jf5q+lLq8WB7uQURc4l8YTvW5OjTcaef3ZIIYmVGWOUcV5Lzg5KfFHQs7BVl5XYBs&#10;avl/QvMLAAD//wMAUEsBAi0AFAAGAAgAAAAhALaDOJL+AAAA4QEAABMAAAAAAAAAAAAAAAAAAAAA&#10;AFtDb250ZW50X1R5cGVzXS54bWxQSwECLQAUAAYACAAAACEAOP0h/9YAAACUAQAACwAAAAAAAAAA&#10;AAAAAAAvAQAAX3JlbHMvLnJlbHNQSwECLQAUAAYACAAAACEAO1hTAToCAABUBAAADgAAAAAAAAAA&#10;AAAAAAAuAgAAZHJzL2Uyb0RvYy54bWxQSwECLQAUAAYACAAAACEAdMJYc9wAAAAKAQAADwAAAAAA&#10;AAAAAAAAAACUBAAAZHJzL2Rvd25yZXYueG1sUEsFBgAAAAAEAAQA8wAAAJ0FAAAAAA==&#10;" filled="f" stroked="f">
                <v:fill o:detectmouseclick="t"/>
                <v:textbox style="mso-fit-shape-to-text:t">
                  <w:txbxContent>
                    <w:p w:rsidR="00AB0546" w:rsidRPr="00AB0546" w:rsidRDefault="00AB0546" w:rsidP="00AB0546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Рейтинг</w:t>
                      </w:r>
                    </w:p>
                  </w:txbxContent>
                </v:textbox>
              </v:shape>
            </w:pict>
          </mc:Fallback>
        </mc:AlternateContent>
      </w:r>
    </w:p>
    <w:p w:rsidR="0088274C" w:rsidRPr="0088274C" w:rsidRDefault="00F10909" w:rsidP="00F10909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6"/>
          <w:szCs w:val="26"/>
        </w:rPr>
      </w:pPr>
      <w:r w:rsidRPr="00611EE4">
        <w:rPr>
          <w:sz w:val="24"/>
          <w:szCs w:val="24"/>
        </w:rPr>
        <w:t>Вывод: _______</w:t>
      </w:r>
      <w:r w:rsidR="00AB0546">
        <w:rPr>
          <w:sz w:val="24"/>
          <w:szCs w:val="24"/>
        </w:rPr>
        <w:t>____________________________________________________________________</w:t>
      </w:r>
      <w:r w:rsidRPr="00611EE4">
        <w:rPr>
          <w:sz w:val="24"/>
          <w:szCs w:val="24"/>
        </w:rPr>
        <w:t>___</w:t>
      </w:r>
    </w:p>
    <w:sectPr w:rsidR="0088274C" w:rsidRPr="0088274C" w:rsidSect="003C065D">
      <w:footerReference w:type="default" r:id="rId9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5B" w:rsidRDefault="0058305B" w:rsidP="003C065D">
      <w:pPr>
        <w:spacing w:after="0" w:line="240" w:lineRule="auto"/>
      </w:pPr>
      <w:r>
        <w:separator/>
      </w:r>
    </w:p>
  </w:endnote>
  <w:endnote w:type="continuationSeparator" w:id="0">
    <w:p w:rsidR="0058305B" w:rsidRDefault="0058305B" w:rsidP="003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83973"/>
      <w:docPartObj>
        <w:docPartGallery w:val="Page Numbers (Bottom of Page)"/>
        <w:docPartUnique/>
      </w:docPartObj>
    </w:sdtPr>
    <w:sdtEndPr/>
    <w:sdtContent>
      <w:p w:rsidR="003C065D" w:rsidRDefault="003C06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DD1">
          <w:rPr>
            <w:noProof/>
          </w:rPr>
          <w:t>5</w:t>
        </w:r>
        <w:r>
          <w:fldChar w:fldCharType="end"/>
        </w:r>
      </w:p>
    </w:sdtContent>
  </w:sdt>
  <w:p w:rsidR="003C065D" w:rsidRDefault="003C06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5B" w:rsidRDefault="0058305B" w:rsidP="003C065D">
      <w:pPr>
        <w:spacing w:after="0" w:line="240" w:lineRule="auto"/>
      </w:pPr>
      <w:r>
        <w:separator/>
      </w:r>
    </w:p>
  </w:footnote>
  <w:footnote w:type="continuationSeparator" w:id="0">
    <w:p w:rsidR="0058305B" w:rsidRDefault="0058305B" w:rsidP="003C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D4F"/>
    <w:multiLevelType w:val="hybridMultilevel"/>
    <w:tmpl w:val="0D422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968"/>
    <w:multiLevelType w:val="hybridMultilevel"/>
    <w:tmpl w:val="18105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111A92"/>
    <w:multiLevelType w:val="multilevel"/>
    <w:tmpl w:val="0E6C8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95570"/>
    <w:multiLevelType w:val="hybridMultilevel"/>
    <w:tmpl w:val="02EC891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4B85666"/>
    <w:multiLevelType w:val="hybridMultilevel"/>
    <w:tmpl w:val="54A4A722"/>
    <w:lvl w:ilvl="0" w:tplc="48602094">
      <w:start w:val="1"/>
      <w:numFmt w:val="decimal"/>
      <w:lvlText w:val="%1)"/>
      <w:lvlJc w:val="left"/>
      <w:pPr>
        <w:ind w:left="109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8200936"/>
    <w:multiLevelType w:val="hybridMultilevel"/>
    <w:tmpl w:val="018E0BEC"/>
    <w:lvl w:ilvl="0" w:tplc="1F2EA56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530185"/>
    <w:multiLevelType w:val="multilevel"/>
    <w:tmpl w:val="0E32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905E6"/>
    <w:multiLevelType w:val="multilevel"/>
    <w:tmpl w:val="FD6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71F15"/>
    <w:multiLevelType w:val="multilevel"/>
    <w:tmpl w:val="3D4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2035D"/>
    <w:multiLevelType w:val="hybridMultilevel"/>
    <w:tmpl w:val="65E8ED0E"/>
    <w:lvl w:ilvl="0" w:tplc="D3D42C00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0" w15:restartNumberingAfterBreak="0">
    <w:nsid w:val="34BA75BF"/>
    <w:multiLevelType w:val="hybridMultilevel"/>
    <w:tmpl w:val="EE88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6729"/>
    <w:multiLevelType w:val="hybridMultilevel"/>
    <w:tmpl w:val="68C4894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3313D2"/>
    <w:multiLevelType w:val="hybridMultilevel"/>
    <w:tmpl w:val="1806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C5555"/>
    <w:multiLevelType w:val="hybridMultilevel"/>
    <w:tmpl w:val="02CA5D50"/>
    <w:lvl w:ilvl="0" w:tplc="1F2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E01DB"/>
    <w:multiLevelType w:val="hybridMultilevel"/>
    <w:tmpl w:val="B10E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7523D"/>
    <w:multiLevelType w:val="hybridMultilevel"/>
    <w:tmpl w:val="68C4894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FE08FE"/>
    <w:multiLevelType w:val="hybridMultilevel"/>
    <w:tmpl w:val="8EE42F86"/>
    <w:lvl w:ilvl="0" w:tplc="7E8EA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870D99"/>
    <w:multiLevelType w:val="hybridMultilevel"/>
    <w:tmpl w:val="BFE08B0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44279"/>
    <w:multiLevelType w:val="hybridMultilevel"/>
    <w:tmpl w:val="C16E4C9C"/>
    <w:lvl w:ilvl="0" w:tplc="8D82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73200"/>
    <w:multiLevelType w:val="hybridMultilevel"/>
    <w:tmpl w:val="12D4AEF6"/>
    <w:lvl w:ilvl="0" w:tplc="9606D0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559F3"/>
    <w:multiLevelType w:val="hybridMultilevel"/>
    <w:tmpl w:val="29E2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C4490"/>
    <w:multiLevelType w:val="hybridMultilevel"/>
    <w:tmpl w:val="19DAF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34D9E"/>
    <w:multiLevelType w:val="multilevel"/>
    <w:tmpl w:val="E24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67947"/>
    <w:multiLevelType w:val="hybridMultilevel"/>
    <w:tmpl w:val="68C4894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CCA3E3F"/>
    <w:multiLevelType w:val="hybridMultilevel"/>
    <w:tmpl w:val="CB3C7914"/>
    <w:lvl w:ilvl="0" w:tplc="5448C392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395320"/>
    <w:multiLevelType w:val="hybridMultilevel"/>
    <w:tmpl w:val="86A6EF46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74D9B"/>
    <w:multiLevelType w:val="hybridMultilevel"/>
    <w:tmpl w:val="DBEA3D24"/>
    <w:lvl w:ilvl="0" w:tplc="8624A308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7" w15:restartNumberingAfterBreak="0">
    <w:nsid w:val="7F215903"/>
    <w:multiLevelType w:val="hybridMultilevel"/>
    <w:tmpl w:val="2138C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5"/>
  </w:num>
  <w:num w:numId="5">
    <w:abstractNumId w:val="20"/>
  </w:num>
  <w:num w:numId="6">
    <w:abstractNumId w:val="1"/>
  </w:num>
  <w:num w:numId="7">
    <w:abstractNumId w:val="21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7"/>
  </w:num>
  <w:num w:numId="14">
    <w:abstractNumId w:val="22"/>
  </w:num>
  <w:num w:numId="15">
    <w:abstractNumId w:val="3"/>
  </w:num>
  <w:num w:numId="16">
    <w:abstractNumId w:val="12"/>
  </w:num>
  <w:num w:numId="17">
    <w:abstractNumId w:val="2"/>
  </w:num>
  <w:num w:numId="18">
    <w:abstractNumId w:val="27"/>
  </w:num>
  <w:num w:numId="19">
    <w:abstractNumId w:val="13"/>
  </w:num>
  <w:num w:numId="20">
    <w:abstractNumId w:val="5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5"/>
  </w:num>
  <w:num w:numId="25">
    <w:abstractNumId w:val="17"/>
  </w:num>
  <w:num w:numId="26">
    <w:abstractNumId w:val="24"/>
  </w:num>
  <w:num w:numId="27">
    <w:abstractNumId w:val="4"/>
  </w:num>
  <w:num w:numId="28">
    <w:abstractNumId w:val="9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8"/>
    <w:rsid w:val="00016921"/>
    <w:rsid w:val="000A5817"/>
    <w:rsid w:val="000C4EEA"/>
    <w:rsid w:val="000D3D9D"/>
    <w:rsid w:val="000E4D19"/>
    <w:rsid w:val="00110C4E"/>
    <w:rsid w:val="001577AB"/>
    <w:rsid w:val="00183C0C"/>
    <w:rsid w:val="001A5385"/>
    <w:rsid w:val="001C2BBB"/>
    <w:rsid w:val="00200A7A"/>
    <w:rsid w:val="002C5245"/>
    <w:rsid w:val="00326087"/>
    <w:rsid w:val="00333365"/>
    <w:rsid w:val="00354714"/>
    <w:rsid w:val="00390B93"/>
    <w:rsid w:val="003C065D"/>
    <w:rsid w:val="00404B2E"/>
    <w:rsid w:val="00405248"/>
    <w:rsid w:val="004A7B1B"/>
    <w:rsid w:val="004A7F7A"/>
    <w:rsid w:val="004D77F6"/>
    <w:rsid w:val="004F14FF"/>
    <w:rsid w:val="005007C0"/>
    <w:rsid w:val="00515EB8"/>
    <w:rsid w:val="005347D1"/>
    <w:rsid w:val="0058305B"/>
    <w:rsid w:val="005A2D92"/>
    <w:rsid w:val="00611EE4"/>
    <w:rsid w:val="00620437"/>
    <w:rsid w:val="00627CBA"/>
    <w:rsid w:val="00644517"/>
    <w:rsid w:val="0066263A"/>
    <w:rsid w:val="006D4C12"/>
    <w:rsid w:val="00705BFE"/>
    <w:rsid w:val="00761744"/>
    <w:rsid w:val="007740DA"/>
    <w:rsid w:val="00784723"/>
    <w:rsid w:val="007B6C3D"/>
    <w:rsid w:val="007D2DFF"/>
    <w:rsid w:val="008042F5"/>
    <w:rsid w:val="00826177"/>
    <w:rsid w:val="00834D3A"/>
    <w:rsid w:val="00852745"/>
    <w:rsid w:val="00861468"/>
    <w:rsid w:val="0088274C"/>
    <w:rsid w:val="00882C39"/>
    <w:rsid w:val="008B27F0"/>
    <w:rsid w:val="008D3BC6"/>
    <w:rsid w:val="00902DB7"/>
    <w:rsid w:val="009461D4"/>
    <w:rsid w:val="00A040F5"/>
    <w:rsid w:val="00A36CD3"/>
    <w:rsid w:val="00A8622A"/>
    <w:rsid w:val="00AB0546"/>
    <w:rsid w:val="00B02197"/>
    <w:rsid w:val="00B7102B"/>
    <w:rsid w:val="00B92D94"/>
    <w:rsid w:val="00BB318B"/>
    <w:rsid w:val="00BE00E5"/>
    <w:rsid w:val="00BE3EF1"/>
    <w:rsid w:val="00BE7F3F"/>
    <w:rsid w:val="00C80184"/>
    <w:rsid w:val="00C82DE9"/>
    <w:rsid w:val="00C92C0B"/>
    <w:rsid w:val="00CC5B29"/>
    <w:rsid w:val="00CF00BF"/>
    <w:rsid w:val="00D01034"/>
    <w:rsid w:val="00D21BAE"/>
    <w:rsid w:val="00D2783A"/>
    <w:rsid w:val="00D84D8E"/>
    <w:rsid w:val="00D87313"/>
    <w:rsid w:val="00D876CA"/>
    <w:rsid w:val="00DC06B8"/>
    <w:rsid w:val="00DE4DD1"/>
    <w:rsid w:val="00E36D7C"/>
    <w:rsid w:val="00E9608E"/>
    <w:rsid w:val="00EE1397"/>
    <w:rsid w:val="00F0570F"/>
    <w:rsid w:val="00F10909"/>
    <w:rsid w:val="00FA09D9"/>
    <w:rsid w:val="00FA3391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6081-D0AE-45F2-829F-5C08F98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B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057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570F"/>
    <w:pPr>
      <w:widowControl w:val="0"/>
      <w:shd w:val="clear" w:color="auto" w:fill="FFFFFF"/>
      <w:spacing w:before="120" w:after="120" w:line="288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9">
    <w:name w:val="Основной текст (2) + 9"/>
    <w:aliases w:val="5 pt,Полужирный"/>
    <w:basedOn w:val="21"/>
    <w:uiPriority w:val="99"/>
    <w:rsid w:val="00F05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C5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snov">
    <w:name w:val="osnov"/>
    <w:basedOn w:val="a"/>
    <w:rsid w:val="002C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52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065D"/>
  </w:style>
  <w:style w:type="paragraph" w:styleId="aa">
    <w:name w:val="footer"/>
    <w:basedOn w:val="a"/>
    <w:link w:val="ab"/>
    <w:uiPriority w:val="99"/>
    <w:unhideWhenUsed/>
    <w:rsid w:val="003C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65D"/>
  </w:style>
  <w:style w:type="character" w:customStyle="1" w:styleId="291">
    <w:name w:val="Основной текст (2) + 91"/>
    <w:aliases w:val="5 pt1"/>
    <w:basedOn w:val="a0"/>
    <w:uiPriority w:val="99"/>
    <w:rsid w:val="006D4C12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2020-02-12T01:58:00Z</cp:lastPrinted>
  <dcterms:created xsi:type="dcterms:W3CDTF">2020-02-12T18:11:00Z</dcterms:created>
  <dcterms:modified xsi:type="dcterms:W3CDTF">2020-02-12T18:11:00Z</dcterms:modified>
</cp:coreProperties>
</file>